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D27" w:rsidRPr="003D3B13" w:rsidRDefault="002A7D27" w:rsidP="002A7D27">
      <w:pPr>
        <w:shd w:val="clear" w:color="auto" w:fill="FFFFFF"/>
        <w:spacing w:after="0" w:line="240" w:lineRule="auto"/>
        <w:ind w:firstLine="709"/>
        <w:jc w:val="center"/>
        <w:rPr>
          <w:rFonts w:ascii="Times New Roman" w:hAnsi="Times New Roman" w:cs="Times New Roman"/>
          <w:sz w:val="24"/>
          <w:szCs w:val="24"/>
        </w:rPr>
      </w:pPr>
      <w:r w:rsidRPr="003D3B13">
        <w:rPr>
          <w:rFonts w:ascii="Times New Roman" w:hAnsi="Times New Roman" w:cs="Times New Roman"/>
          <w:bCs/>
          <w:sz w:val="24"/>
          <w:szCs w:val="24"/>
        </w:rPr>
        <w:t>Управление образования и науки Тамбовской области</w:t>
      </w:r>
    </w:p>
    <w:p w:rsidR="00D074A5" w:rsidRPr="003D3B13" w:rsidRDefault="00D074A5" w:rsidP="002A7D27">
      <w:pPr>
        <w:shd w:val="clear" w:color="auto" w:fill="FFFFFF"/>
        <w:spacing w:after="0" w:line="240" w:lineRule="auto"/>
        <w:ind w:firstLine="709"/>
        <w:jc w:val="center"/>
        <w:rPr>
          <w:rFonts w:ascii="Times New Roman" w:hAnsi="Times New Roman" w:cs="Times New Roman"/>
          <w:bCs/>
          <w:sz w:val="24"/>
          <w:szCs w:val="24"/>
        </w:rPr>
      </w:pPr>
      <w:r w:rsidRPr="003D3B13">
        <w:rPr>
          <w:rFonts w:ascii="Times New Roman" w:hAnsi="Times New Roman" w:cs="Times New Roman"/>
          <w:bCs/>
          <w:sz w:val="24"/>
          <w:szCs w:val="24"/>
        </w:rPr>
        <w:t>Тамбовское областное государственное бюджетное профессиональное образовательное учреждение  «Многоотраслевой колледж»</w:t>
      </w:r>
    </w:p>
    <w:p w:rsidR="002A7D27" w:rsidRPr="003D3B13" w:rsidRDefault="002A7D27" w:rsidP="002A7D27">
      <w:pPr>
        <w:shd w:val="clear" w:color="auto" w:fill="FFFFFF"/>
        <w:spacing w:after="0" w:line="240" w:lineRule="auto"/>
        <w:ind w:firstLine="709"/>
        <w:jc w:val="center"/>
        <w:rPr>
          <w:rFonts w:ascii="Times New Roman" w:hAnsi="Times New Roman" w:cs="Times New Roman"/>
          <w:sz w:val="24"/>
          <w:szCs w:val="24"/>
        </w:rPr>
      </w:pPr>
    </w:p>
    <w:p w:rsidR="002A7D27" w:rsidRPr="003D3B13" w:rsidRDefault="002A7D27" w:rsidP="002A7D27">
      <w:pPr>
        <w:shd w:val="clear" w:color="auto" w:fill="FFFFFF"/>
        <w:tabs>
          <w:tab w:val="left" w:pos="2102"/>
        </w:tabs>
        <w:spacing w:after="0" w:line="240" w:lineRule="auto"/>
        <w:ind w:firstLine="709"/>
        <w:jc w:val="both"/>
        <w:rPr>
          <w:rFonts w:ascii="Times New Roman" w:hAnsi="Times New Roman" w:cs="Times New Roman"/>
          <w:sz w:val="24"/>
          <w:szCs w:val="24"/>
        </w:rPr>
      </w:pPr>
      <w:r w:rsidRPr="003D3B13">
        <w:rPr>
          <w:rFonts w:ascii="Times New Roman" w:hAnsi="Times New Roman" w:cs="Times New Roman"/>
          <w:sz w:val="24"/>
          <w:szCs w:val="24"/>
        </w:rPr>
        <w:tab/>
      </w:r>
    </w:p>
    <w:p w:rsidR="002A7D27" w:rsidRPr="003D3B13" w:rsidRDefault="003D3B13" w:rsidP="002A7D27">
      <w:pPr>
        <w:shd w:val="clear" w:color="auto" w:fill="FFFFFF"/>
        <w:spacing w:after="0" w:line="240" w:lineRule="auto"/>
        <w:ind w:firstLine="709"/>
        <w:jc w:val="both"/>
        <w:rPr>
          <w:rFonts w:ascii="Times New Roman" w:hAnsi="Times New Roman" w:cs="Times New Roman"/>
          <w:b/>
          <w:sz w:val="24"/>
          <w:szCs w:val="24"/>
        </w:rPr>
      </w:pPr>
      <w:r w:rsidRPr="003D3B13">
        <w:rPr>
          <w:rFonts w:ascii="Times New Roman" w:hAnsi="Times New Roman" w:cs="Times New Roman"/>
          <w:b/>
          <w:noProof/>
          <w:sz w:val="24"/>
          <w:szCs w:val="24"/>
        </w:rPr>
        <w:drawing>
          <wp:inline distT="0" distB="0" distL="0" distR="0">
            <wp:extent cx="5335676" cy="2874061"/>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25732" t="23130" r="22135" b="14764"/>
                    <a:stretch>
                      <a:fillRect/>
                    </a:stretch>
                  </pic:blipFill>
                  <pic:spPr bwMode="auto">
                    <a:xfrm>
                      <a:off x="0" y="0"/>
                      <a:ext cx="5335676" cy="2874061"/>
                    </a:xfrm>
                    <a:prstGeom prst="rect">
                      <a:avLst/>
                    </a:prstGeom>
                    <a:noFill/>
                    <a:ln w="9525">
                      <a:noFill/>
                      <a:miter lim="800000"/>
                      <a:headEnd/>
                      <a:tailEnd/>
                    </a:ln>
                  </pic:spPr>
                </pic:pic>
              </a:graphicData>
            </a:graphic>
          </wp:inline>
        </w:drawing>
      </w:r>
    </w:p>
    <w:p w:rsidR="002A7D27" w:rsidRPr="003D3B13" w:rsidRDefault="00CE12EF" w:rsidP="003D3B13">
      <w:pPr>
        <w:shd w:val="clear" w:color="auto" w:fill="FFFFFF"/>
        <w:spacing w:after="0" w:line="240" w:lineRule="auto"/>
        <w:ind w:firstLine="709"/>
        <w:jc w:val="center"/>
        <w:rPr>
          <w:rFonts w:ascii="Times New Roman" w:hAnsi="Times New Roman" w:cs="Times New Roman"/>
          <w:sz w:val="24"/>
          <w:szCs w:val="24"/>
        </w:rPr>
      </w:pPr>
      <w:r w:rsidRPr="003D3B13">
        <w:rPr>
          <w:rFonts w:ascii="Times New Roman" w:hAnsi="Times New Roman" w:cs="Times New Roman"/>
          <w:b/>
          <w:sz w:val="24"/>
          <w:szCs w:val="24"/>
        </w:rPr>
        <w:t>Опыт реализации экологического образования, формирования экологической культуры  обучающихся посредством проведения исследовательской работы</w:t>
      </w:r>
      <w:r w:rsidR="003D3B13" w:rsidRPr="003D3B13">
        <w:rPr>
          <w:rFonts w:ascii="Times New Roman" w:hAnsi="Times New Roman" w:cs="Times New Roman"/>
          <w:b/>
          <w:sz w:val="24"/>
          <w:szCs w:val="24"/>
        </w:rPr>
        <w:t xml:space="preserve"> </w:t>
      </w:r>
      <w:r w:rsidR="002A7D27" w:rsidRPr="003D3B13">
        <w:rPr>
          <w:rFonts w:ascii="Times New Roman" w:hAnsi="Times New Roman" w:cs="Times New Roman"/>
          <w:sz w:val="24"/>
          <w:szCs w:val="24"/>
        </w:rPr>
        <w:t>на тему:</w:t>
      </w:r>
    </w:p>
    <w:p w:rsidR="002A7D27" w:rsidRPr="003D3B13" w:rsidRDefault="002A7D27" w:rsidP="002A7D27">
      <w:pPr>
        <w:shd w:val="clear" w:color="auto" w:fill="FFFFFF"/>
        <w:spacing w:after="0" w:line="240" w:lineRule="auto"/>
        <w:ind w:firstLine="709"/>
        <w:jc w:val="center"/>
        <w:rPr>
          <w:rFonts w:ascii="Times New Roman" w:hAnsi="Times New Roman" w:cs="Times New Roman"/>
          <w:b/>
          <w:sz w:val="24"/>
          <w:szCs w:val="24"/>
        </w:rPr>
      </w:pPr>
      <w:r w:rsidRPr="003D3B13">
        <w:rPr>
          <w:rFonts w:ascii="Times New Roman" w:hAnsi="Times New Roman" w:cs="Times New Roman"/>
          <w:b/>
          <w:color w:val="000000"/>
          <w:sz w:val="24"/>
          <w:szCs w:val="24"/>
        </w:rPr>
        <w:t>Оценка качества питьевой воды по органолептическим показателям (водопроводной и дополнительно профильтрованной)</w:t>
      </w:r>
      <w:r w:rsidRPr="003D3B13">
        <w:rPr>
          <w:rFonts w:ascii="Times New Roman" w:hAnsi="Times New Roman" w:cs="Times New Roman"/>
          <w:b/>
          <w:sz w:val="24"/>
          <w:szCs w:val="24"/>
        </w:rPr>
        <w:t>.</w:t>
      </w:r>
    </w:p>
    <w:p w:rsidR="002A7D27" w:rsidRPr="00D34ACF" w:rsidRDefault="002A7D27" w:rsidP="002A7D27">
      <w:pPr>
        <w:shd w:val="clear" w:color="auto" w:fill="FFFFFF"/>
        <w:spacing w:after="0" w:line="240" w:lineRule="auto"/>
        <w:ind w:firstLine="709"/>
        <w:jc w:val="right"/>
        <w:rPr>
          <w:rFonts w:ascii="Times New Roman" w:hAnsi="Times New Roman" w:cs="Times New Roman"/>
          <w:b/>
          <w:i/>
          <w:sz w:val="28"/>
          <w:szCs w:val="28"/>
        </w:rPr>
      </w:pPr>
    </w:p>
    <w:p w:rsidR="00415057" w:rsidRDefault="00605F43" w:rsidP="00605F43">
      <w:pPr>
        <w:shd w:val="clear" w:color="auto" w:fill="FFFFFF"/>
        <w:spacing w:after="0" w:line="240" w:lineRule="auto"/>
        <w:ind w:firstLine="709"/>
        <w:jc w:val="both"/>
        <w:rPr>
          <w:rFonts w:ascii="Times New Roman" w:hAnsi="Times New Roman" w:cs="Times New Roman"/>
          <w:b/>
          <w:i/>
          <w:color w:val="FF0000"/>
          <w:sz w:val="24"/>
          <w:szCs w:val="24"/>
        </w:rPr>
      </w:pPr>
      <w:r w:rsidRPr="00D34ACF">
        <w:rPr>
          <w:rFonts w:ascii="Times New Roman" w:hAnsi="Times New Roman" w:cs="Times New Roman"/>
          <w:b/>
          <w:i/>
          <w:sz w:val="24"/>
          <w:szCs w:val="24"/>
        </w:rPr>
        <w:t xml:space="preserve">Ссылка на </w:t>
      </w:r>
      <w:hyperlink r:id="rId9" w:history="1">
        <w:r w:rsidRPr="00D34ACF">
          <w:rPr>
            <w:rStyle w:val="a9"/>
            <w:rFonts w:ascii="Times New Roman" w:hAnsi="Times New Roman" w:cs="Times New Roman"/>
            <w:b/>
            <w:i/>
            <w:color w:val="FF0000"/>
            <w:sz w:val="24"/>
            <w:szCs w:val="24"/>
          </w:rPr>
          <w:t>В</w:t>
        </w:r>
        <w:r w:rsidR="00865B02" w:rsidRPr="00D34ACF">
          <w:rPr>
            <w:rStyle w:val="a9"/>
            <w:rFonts w:ascii="Times New Roman" w:hAnsi="Times New Roman" w:cs="Times New Roman"/>
            <w:b/>
            <w:i/>
            <w:color w:val="FF0000"/>
            <w:sz w:val="24"/>
            <w:szCs w:val="24"/>
          </w:rPr>
          <w:t>идеоролик</w:t>
        </w:r>
      </w:hyperlink>
      <w:r w:rsidR="00B55DAF" w:rsidRPr="00D34ACF">
        <w:rPr>
          <w:rFonts w:ascii="Times New Roman" w:hAnsi="Times New Roman" w:cs="Times New Roman"/>
          <w:b/>
          <w:i/>
          <w:color w:val="FF0000"/>
          <w:sz w:val="24"/>
          <w:szCs w:val="24"/>
        </w:rPr>
        <w:t xml:space="preserve"> </w:t>
      </w:r>
      <w:r w:rsidR="00AB7008">
        <w:rPr>
          <w:rFonts w:ascii="Times New Roman" w:hAnsi="Times New Roman" w:cs="Times New Roman"/>
          <w:b/>
          <w:i/>
          <w:color w:val="FF0000"/>
          <w:sz w:val="24"/>
          <w:szCs w:val="24"/>
        </w:rPr>
        <w:t xml:space="preserve">               </w:t>
      </w:r>
    </w:p>
    <w:p w:rsidR="00415057" w:rsidRPr="00BC29EB" w:rsidRDefault="008429C9" w:rsidP="00605F43">
      <w:pPr>
        <w:shd w:val="clear" w:color="auto" w:fill="FFFFFF"/>
        <w:spacing w:after="0" w:line="240" w:lineRule="auto"/>
        <w:ind w:firstLine="709"/>
        <w:jc w:val="both"/>
        <w:rPr>
          <w:rFonts w:ascii="Times New Roman" w:hAnsi="Times New Roman" w:cs="Times New Roman"/>
          <w:b/>
          <w:i/>
          <w:sz w:val="24"/>
          <w:szCs w:val="24"/>
        </w:rPr>
      </w:pPr>
      <w:hyperlink r:id="rId10" w:tgtFrame="_blank" w:history="1">
        <w:r w:rsidR="00BC29EB" w:rsidRPr="00BC29EB">
          <w:rPr>
            <w:rStyle w:val="a9"/>
            <w:rFonts w:ascii="Times New Roman" w:hAnsi="Times New Roman" w:cs="Times New Roman"/>
            <w:b/>
            <w:i/>
            <w:sz w:val="24"/>
            <w:szCs w:val="24"/>
            <w:shd w:val="clear" w:color="auto" w:fill="F9F9F9"/>
          </w:rPr>
          <w:t>https://youtu.be/Ybt5MmfSVS0</w:t>
        </w:r>
      </w:hyperlink>
    </w:p>
    <w:p w:rsidR="00AB7008" w:rsidRPr="00AB7008" w:rsidRDefault="00AB7008" w:rsidP="00605F43">
      <w:pPr>
        <w:shd w:val="clear" w:color="auto" w:fill="FFFFFF"/>
        <w:spacing w:after="0" w:line="240" w:lineRule="auto"/>
        <w:ind w:firstLine="709"/>
        <w:jc w:val="both"/>
        <w:rPr>
          <w:rFonts w:ascii="Times New Roman" w:hAnsi="Times New Roman" w:cs="Times New Roman"/>
          <w:b/>
          <w:i/>
          <w:sz w:val="24"/>
          <w:szCs w:val="24"/>
        </w:rPr>
      </w:pPr>
    </w:p>
    <w:p w:rsidR="00B55DAF" w:rsidRPr="00D34ACF" w:rsidRDefault="00605F43" w:rsidP="00605F43">
      <w:pPr>
        <w:shd w:val="clear" w:color="auto" w:fill="FFFFFF"/>
        <w:spacing w:after="0" w:line="240" w:lineRule="auto"/>
        <w:ind w:firstLine="709"/>
        <w:jc w:val="both"/>
        <w:rPr>
          <w:rFonts w:ascii="Times New Roman" w:hAnsi="Times New Roman" w:cs="Times New Roman"/>
          <w:b/>
          <w:i/>
          <w:sz w:val="24"/>
          <w:szCs w:val="24"/>
        </w:rPr>
      </w:pPr>
      <w:r w:rsidRPr="00D34ACF">
        <w:rPr>
          <w:rFonts w:ascii="Times New Roman" w:hAnsi="Times New Roman" w:cs="Times New Roman"/>
          <w:b/>
          <w:i/>
          <w:sz w:val="24"/>
          <w:szCs w:val="24"/>
        </w:rPr>
        <w:t xml:space="preserve">Ссылка на </w:t>
      </w:r>
      <w:r w:rsidRPr="00D34ACF">
        <w:rPr>
          <w:rFonts w:ascii="Times New Roman" w:hAnsi="Times New Roman" w:cs="Times New Roman"/>
          <w:b/>
          <w:i/>
          <w:color w:val="FF0000"/>
          <w:sz w:val="24"/>
          <w:szCs w:val="24"/>
        </w:rPr>
        <w:t>И</w:t>
      </w:r>
      <w:r w:rsidR="00865B02" w:rsidRPr="00D34ACF">
        <w:rPr>
          <w:rFonts w:ascii="Times New Roman" w:hAnsi="Times New Roman" w:cs="Times New Roman"/>
          <w:b/>
          <w:i/>
          <w:color w:val="FF0000"/>
          <w:sz w:val="24"/>
          <w:szCs w:val="24"/>
        </w:rPr>
        <w:t>нтерактивный плакат/</w:t>
      </w:r>
    </w:p>
    <w:p w:rsidR="00605F43" w:rsidRPr="00D34ACF" w:rsidRDefault="00B55DAF" w:rsidP="00605F43">
      <w:pPr>
        <w:shd w:val="clear" w:color="auto" w:fill="FFFFFF"/>
        <w:spacing w:after="0" w:line="240" w:lineRule="auto"/>
        <w:ind w:firstLine="709"/>
        <w:jc w:val="both"/>
        <w:rPr>
          <w:rFonts w:ascii="Times New Roman" w:hAnsi="Times New Roman" w:cs="Times New Roman"/>
          <w:b/>
          <w:i/>
          <w:color w:val="FF0000"/>
          <w:sz w:val="24"/>
          <w:szCs w:val="24"/>
        </w:rPr>
      </w:pPr>
      <w:r w:rsidRPr="00D34ACF">
        <w:rPr>
          <w:rFonts w:ascii="Times New Roman" w:hAnsi="Times New Roman" w:cs="Times New Roman"/>
          <w:b/>
          <w:i/>
          <w:sz w:val="24"/>
          <w:szCs w:val="24"/>
        </w:rPr>
        <w:t xml:space="preserve">                 </w:t>
      </w:r>
      <w:r w:rsidR="00605F43" w:rsidRPr="00D34ACF">
        <w:rPr>
          <w:rFonts w:ascii="Times New Roman" w:hAnsi="Times New Roman" w:cs="Times New Roman"/>
          <w:b/>
          <w:i/>
          <w:sz w:val="24"/>
          <w:szCs w:val="24"/>
        </w:rPr>
        <w:t xml:space="preserve"> </w:t>
      </w:r>
      <w:r w:rsidR="00865B02" w:rsidRPr="00D34ACF">
        <w:rPr>
          <w:rFonts w:ascii="Times New Roman" w:hAnsi="Times New Roman" w:cs="Times New Roman"/>
          <w:b/>
          <w:i/>
          <w:color w:val="FF0000"/>
          <w:sz w:val="24"/>
          <w:szCs w:val="24"/>
        </w:rPr>
        <w:t>интерактивная презентация</w:t>
      </w:r>
    </w:p>
    <w:p w:rsidR="00D34ACF" w:rsidRPr="00D34ACF" w:rsidRDefault="008429C9" w:rsidP="00605F43">
      <w:pPr>
        <w:shd w:val="clear" w:color="auto" w:fill="FFFFFF"/>
        <w:spacing w:after="0" w:line="240" w:lineRule="auto"/>
        <w:ind w:firstLine="709"/>
        <w:jc w:val="both"/>
        <w:rPr>
          <w:rFonts w:ascii="Times New Roman" w:hAnsi="Times New Roman" w:cs="Times New Roman"/>
          <w:b/>
          <w:i/>
          <w:color w:val="FF0000"/>
          <w:sz w:val="24"/>
          <w:szCs w:val="24"/>
        </w:rPr>
      </w:pPr>
      <w:hyperlink r:id="rId11" w:history="1">
        <w:r w:rsidR="00D34ACF" w:rsidRPr="00D34ACF">
          <w:rPr>
            <w:rStyle w:val="a9"/>
            <w:rFonts w:ascii="Times New Roman" w:hAnsi="Times New Roman" w:cs="Times New Roman"/>
            <w:b/>
            <w:i/>
            <w:sz w:val="24"/>
            <w:szCs w:val="24"/>
          </w:rPr>
          <w:t>https://view.genial.ly/60407bd8ead6200f87f37592/interactive-content-proektno-issledovatelskaya-deyatelnost</w:t>
        </w:r>
      </w:hyperlink>
    </w:p>
    <w:p w:rsidR="00D34ACF" w:rsidRPr="00D34ACF" w:rsidRDefault="00D34ACF" w:rsidP="00605F43">
      <w:pPr>
        <w:shd w:val="clear" w:color="auto" w:fill="FFFFFF"/>
        <w:spacing w:after="0" w:line="240" w:lineRule="auto"/>
        <w:ind w:firstLine="709"/>
        <w:jc w:val="both"/>
        <w:rPr>
          <w:rFonts w:ascii="Times New Roman" w:hAnsi="Times New Roman" w:cs="Times New Roman"/>
          <w:b/>
          <w:i/>
          <w:color w:val="FF0000"/>
          <w:sz w:val="24"/>
          <w:szCs w:val="24"/>
        </w:rPr>
      </w:pPr>
    </w:p>
    <w:p w:rsidR="00865B02" w:rsidRDefault="00865B02" w:rsidP="00605F43">
      <w:pPr>
        <w:shd w:val="clear" w:color="auto" w:fill="FFFFFF"/>
        <w:spacing w:after="0" w:line="240" w:lineRule="auto"/>
        <w:ind w:firstLine="709"/>
        <w:jc w:val="both"/>
        <w:rPr>
          <w:rFonts w:ascii="Times New Roman" w:hAnsi="Times New Roman" w:cs="Times New Roman"/>
          <w:b/>
          <w:i/>
          <w:sz w:val="24"/>
          <w:szCs w:val="24"/>
        </w:rPr>
      </w:pPr>
      <w:r w:rsidRPr="00D34ACF">
        <w:rPr>
          <w:rFonts w:ascii="Times New Roman" w:hAnsi="Times New Roman" w:cs="Times New Roman"/>
          <w:b/>
          <w:i/>
          <w:sz w:val="24"/>
          <w:szCs w:val="24"/>
        </w:rPr>
        <w:t xml:space="preserve">Ссылка  на  </w:t>
      </w:r>
      <w:r w:rsidRPr="00D34ACF">
        <w:rPr>
          <w:rFonts w:ascii="Times New Roman" w:hAnsi="Times New Roman" w:cs="Times New Roman"/>
          <w:b/>
          <w:i/>
          <w:color w:val="FF0000"/>
          <w:sz w:val="24"/>
          <w:szCs w:val="24"/>
        </w:rPr>
        <w:t>исследовательскую работу  студентов</w:t>
      </w:r>
      <w:r w:rsidRPr="00D34ACF">
        <w:rPr>
          <w:rFonts w:ascii="Times New Roman" w:hAnsi="Times New Roman" w:cs="Times New Roman"/>
          <w:b/>
          <w:i/>
          <w:sz w:val="24"/>
          <w:szCs w:val="24"/>
        </w:rPr>
        <w:t xml:space="preserve">  </w:t>
      </w:r>
    </w:p>
    <w:p w:rsidR="00415057" w:rsidRDefault="008429C9" w:rsidP="00605F43">
      <w:pPr>
        <w:shd w:val="clear" w:color="auto" w:fill="FFFFFF"/>
        <w:spacing w:after="0" w:line="240" w:lineRule="auto"/>
        <w:ind w:firstLine="709"/>
        <w:jc w:val="both"/>
        <w:rPr>
          <w:rFonts w:ascii="Times New Roman" w:hAnsi="Times New Roman" w:cs="Times New Roman"/>
          <w:b/>
          <w:i/>
          <w:sz w:val="24"/>
          <w:szCs w:val="24"/>
        </w:rPr>
      </w:pPr>
      <w:hyperlink r:id="rId12" w:history="1">
        <w:r w:rsidR="00415057" w:rsidRPr="0041060D">
          <w:rPr>
            <w:rStyle w:val="a9"/>
            <w:rFonts w:ascii="Times New Roman" w:hAnsi="Times New Roman" w:cs="Times New Roman"/>
            <w:b/>
            <w:i/>
            <w:sz w:val="24"/>
            <w:szCs w:val="24"/>
          </w:rPr>
          <w:t>https://disk.yandex.ru/i/u421Mc93u5O-ng</w:t>
        </w:r>
      </w:hyperlink>
    </w:p>
    <w:p w:rsidR="00D34ACF" w:rsidRPr="00D34ACF" w:rsidRDefault="00D34ACF" w:rsidP="00605F43">
      <w:pPr>
        <w:shd w:val="clear" w:color="auto" w:fill="FFFFFF"/>
        <w:spacing w:after="0" w:line="240" w:lineRule="auto"/>
        <w:ind w:firstLine="709"/>
        <w:jc w:val="both"/>
        <w:rPr>
          <w:rFonts w:ascii="Times New Roman" w:hAnsi="Times New Roman" w:cs="Times New Roman"/>
          <w:b/>
          <w:i/>
          <w:sz w:val="24"/>
          <w:szCs w:val="24"/>
        </w:rPr>
      </w:pPr>
    </w:p>
    <w:p w:rsidR="00D34ACF" w:rsidRPr="00D34ACF" w:rsidRDefault="00865B02" w:rsidP="00605F43">
      <w:pPr>
        <w:shd w:val="clear" w:color="auto" w:fill="FFFFFF"/>
        <w:spacing w:after="0" w:line="240" w:lineRule="auto"/>
        <w:ind w:firstLine="709"/>
        <w:jc w:val="both"/>
        <w:rPr>
          <w:rFonts w:ascii="Times New Roman" w:hAnsi="Times New Roman" w:cs="Times New Roman"/>
          <w:b/>
          <w:i/>
          <w:color w:val="FF0000"/>
          <w:sz w:val="24"/>
          <w:szCs w:val="24"/>
        </w:rPr>
      </w:pPr>
      <w:r w:rsidRPr="00D34ACF">
        <w:rPr>
          <w:rFonts w:ascii="Times New Roman" w:hAnsi="Times New Roman" w:cs="Times New Roman"/>
          <w:b/>
          <w:i/>
          <w:sz w:val="24"/>
          <w:szCs w:val="24"/>
        </w:rPr>
        <w:t xml:space="preserve">Ссылка на презентацию </w:t>
      </w:r>
      <w:r w:rsidRPr="00D34ACF">
        <w:rPr>
          <w:rFonts w:ascii="Times New Roman" w:hAnsi="Times New Roman" w:cs="Times New Roman"/>
          <w:b/>
          <w:i/>
          <w:color w:val="FF0000"/>
          <w:sz w:val="24"/>
          <w:szCs w:val="24"/>
        </w:rPr>
        <w:t>по исследовательской  работе студентов</w:t>
      </w:r>
    </w:p>
    <w:p w:rsidR="00415057" w:rsidRPr="00415057" w:rsidRDefault="008429C9" w:rsidP="00415057">
      <w:pPr>
        <w:pStyle w:val="2"/>
        <w:widowControl w:val="0"/>
        <w:suppressAutoHyphens/>
        <w:ind w:left="0" w:firstLine="709"/>
        <w:rPr>
          <w:b/>
          <w:i/>
        </w:rPr>
      </w:pPr>
      <w:hyperlink r:id="rId13" w:history="1">
        <w:r w:rsidR="00415057" w:rsidRPr="00415057">
          <w:rPr>
            <w:rStyle w:val="a9"/>
            <w:b/>
            <w:i/>
          </w:rPr>
          <w:t>https://disk.yandex.ru/i/MHhciBu1lVPF3Q</w:t>
        </w:r>
      </w:hyperlink>
    </w:p>
    <w:p w:rsidR="00865B02" w:rsidRPr="00D34ACF" w:rsidRDefault="00865B02" w:rsidP="00605F43">
      <w:pPr>
        <w:shd w:val="clear" w:color="auto" w:fill="FFFFFF"/>
        <w:spacing w:after="0" w:line="240" w:lineRule="auto"/>
        <w:ind w:firstLine="709"/>
        <w:jc w:val="both"/>
        <w:rPr>
          <w:rFonts w:ascii="Times New Roman" w:hAnsi="Times New Roman" w:cs="Times New Roman"/>
          <w:b/>
          <w:i/>
          <w:color w:val="FF0000"/>
          <w:sz w:val="28"/>
          <w:szCs w:val="28"/>
        </w:rPr>
      </w:pPr>
      <w:r w:rsidRPr="00D34ACF">
        <w:rPr>
          <w:rFonts w:ascii="Times New Roman" w:hAnsi="Times New Roman" w:cs="Times New Roman"/>
          <w:b/>
          <w:i/>
          <w:color w:val="FF0000"/>
          <w:sz w:val="28"/>
          <w:szCs w:val="28"/>
        </w:rPr>
        <w:t xml:space="preserve">  </w:t>
      </w:r>
    </w:p>
    <w:p w:rsidR="00AB7008" w:rsidRPr="002D7A3E" w:rsidRDefault="00AB7008" w:rsidP="00724FE5">
      <w:pPr>
        <w:rPr>
          <w:rFonts w:ascii="Times New Roman" w:hAnsi="Times New Roman" w:cs="Times New Roman"/>
          <w:sz w:val="28"/>
          <w:szCs w:val="28"/>
        </w:rPr>
      </w:pPr>
    </w:p>
    <w:p w:rsidR="002A7D27" w:rsidRPr="002D7A3E" w:rsidRDefault="002A7D27" w:rsidP="002A7D27">
      <w:pPr>
        <w:shd w:val="clear" w:color="auto" w:fill="FFFFFF"/>
        <w:spacing w:after="0" w:line="240" w:lineRule="auto"/>
        <w:ind w:firstLine="709"/>
        <w:jc w:val="right"/>
        <w:rPr>
          <w:rFonts w:ascii="Times New Roman" w:hAnsi="Times New Roman" w:cs="Times New Roman"/>
          <w:b/>
          <w:i/>
          <w:sz w:val="28"/>
          <w:szCs w:val="28"/>
        </w:rPr>
      </w:pPr>
    </w:p>
    <w:p w:rsidR="00124E38" w:rsidRPr="003D3B13" w:rsidRDefault="002A7D27" w:rsidP="0010289D">
      <w:pPr>
        <w:shd w:val="clear" w:color="auto" w:fill="FFFFFF"/>
        <w:spacing w:after="0" w:line="240" w:lineRule="auto"/>
        <w:ind w:firstLine="709"/>
        <w:jc w:val="center"/>
        <w:rPr>
          <w:rFonts w:ascii="Times New Roman" w:hAnsi="Times New Roman" w:cs="Times New Roman"/>
          <w:i/>
          <w:sz w:val="24"/>
          <w:szCs w:val="24"/>
        </w:rPr>
      </w:pPr>
      <w:r w:rsidRPr="003D3B13">
        <w:rPr>
          <w:rFonts w:ascii="Times New Roman" w:hAnsi="Times New Roman" w:cs="Times New Roman"/>
          <w:i/>
          <w:sz w:val="24"/>
          <w:szCs w:val="24"/>
        </w:rPr>
        <w:t>Авторы:</w:t>
      </w:r>
    </w:p>
    <w:p w:rsidR="00124E38" w:rsidRPr="003D3B13" w:rsidRDefault="00124E38" w:rsidP="00AA679F">
      <w:pPr>
        <w:shd w:val="clear" w:color="auto" w:fill="FFFFFF"/>
        <w:spacing w:after="0" w:line="240" w:lineRule="auto"/>
        <w:jc w:val="right"/>
        <w:rPr>
          <w:rFonts w:ascii="Times New Roman" w:hAnsi="Times New Roman" w:cs="Times New Roman"/>
          <w:i/>
          <w:sz w:val="24"/>
          <w:szCs w:val="24"/>
        </w:rPr>
      </w:pPr>
      <w:r w:rsidRPr="003D3B13">
        <w:rPr>
          <w:rFonts w:ascii="Times New Roman" w:hAnsi="Times New Roman" w:cs="Times New Roman"/>
          <w:i/>
          <w:sz w:val="24"/>
          <w:szCs w:val="24"/>
        </w:rPr>
        <w:t xml:space="preserve">Варламова Софья Александровна, </w:t>
      </w:r>
    </w:p>
    <w:p w:rsidR="00124E38" w:rsidRPr="003D3B13" w:rsidRDefault="00124E38" w:rsidP="00AA679F">
      <w:pPr>
        <w:shd w:val="clear" w:color="auto" w:fill="FFFFFF"/>
        <w:spacing w:after="0" w:line="240" w:lineRule="auto"/>
        <w:jc w:val="right"/>
        <w:rPr>
          <w:rFonts w:ascii="Times New Roman" w:hAnsi="Times New Roman" w:cs="Times New Roman"/>
          <w:i/>
          <w:sz w:val="24"/>
          <w:szCs w:val="24"/>
        </w:rPr>
      </w:pPr>
      <w:r w:rsidRPr="003D3B13">
        <w:rPr>
          <w:rFonts w:ascii="Times New Roman" w:hAnsi="Times New Roman" w:cs="Times New Roman"/>
          <w:i/>
          <w:sz w:val="24"/>
          <w:szCs w:val="24"/>
        </w:rPr>
        <w:t xml:space="preserve">                                                      </w:t>
      </w:r>
      <w:r w:rsidR="002A7D27" w:rsidRPr="003D3B13">
        <w:rPr>
          <w:rFonts w:ascii="Times New Roman" w:hAnsi="Times New Roman" w:cs="Times New Roman"/>
          <w:i/>
          <w:sz w:val="24"/>
          <w:szCs w:val="24"/>
        </w:rPr>
        <w:t xml:space="preserve"> </w:t>
      </w:r>
      <w:r w:rsidRPr="003D3B13">
        <w:rPr>
          <w:rFonts w:ascii="Times New Roman" w:hAnsi="Times New Roman" w:cs="Times New Roman"/>
          <w:i/>
          <w:sz w:val="24"/>
          <w:szCs w:val="24"/>
        </w:rPr>
        <w:t xml:space="preserve">Косухина Людмила Васильевна, </w:t>
      </w:r>
    </w:p>
    <w:p w:rsidR="00124E38" w:rsidRPr="003D3B13" w:rsidRDefault="00124E38" w:rsidP="00AA679F">
      <w:pPr>
        <w:shd w:val="clear" w:color="auto" w:fill="FFFFFF"/>
        <w:spacing w:after="0" w:line="240" w:lineRule="auto"/>
        <w:jc w:val="right"/>
        <w:rPr>
          <w:rFonts w:ascii="Times New Roman" w:hAnsi="Times New Roman" w:cs="Times New Roman"/>
          <w:i/>
          <w:sz w:val="24"/>
          <w:szCs w:val="24"/>
        </w:rPr>
      </w:pPr>
      <w:r w:rsidRPr="003D3B13">
        <w:rPr>
          <w:rFonts w:ascii="Times New Roman" w:hAnsi="Times New Roman" w:cs="Times New Roman"/>
          <w:i/>
          <w:sz w:val="24"/>
          <w:szCs w:val="24"/>
        </w:rPr>
        <w:t xml:space="preserve">                                             п</w:t>
      </w:r>
      <w:r w:rsidR="002A7D27" w:rsidRPr="003D3B13">
        <w:rPr>
          <w:rFonts w:ascii="Times New Roman" w:hAnsi="Times New Roman" w:cs="Times New Roman"/>
          <w:i/>
          <w:sz w:val="24"/>
          <w:szCs w:val="24"/>
        </w:rPr>
        <w:t>реподаватели</w:t>
      </w:r>
      <w:r w:rsidRPr="003D3B13">
        <w:rPr>
          <w:rFonts w:ascii="Times New Roman" w:hAnsi="Times New Roman" w:cs="Times New Roman"/>
          <w:i/>
          <w:sz w:val="24"/>
          <w:szCs w:val="24"/>
        </w:rPr>
        <w:t xml:space="preserve"> </w:t>
      </w:r>
      <w:r w:rsidR="002A7D27" w:rsidRPr="003D3B13">
        <w:rPr>
          <w:rFonts w:ascii="Times New Roman" w:hAnsi="Times New Roman" w:cs="Times New Roman"/>
          <w:i/>
          <w:sz w:val="24"/>
          <w:szCs w:val="24"/>
        </w:rPr>
        <w:t>ТОГБПОУ</w:t>
      </w:r>
    </w:p>
    <w:p w:rsidR="00124E38" w:rsidRPr="003D3B13" w:rsidRDefault="00124E38" w:rsidP="00AA679F">
      <w:pPr>
        <w:shd w:val="clear" w:color="auto" w:fill="FFFFFF"/>
        <w:spacing w:after="0" w:line="240" w:lineRule="auto"/>
        <w:jc w:val="right"/>
        <w:rPr>
          <w:rFonts w:ascii="Times New Roman" w:hAnsi="Times New Roman" w:cs="Times New Roman"/>
          <w:i/>
          <w:sz w:val="24"/>
          <w:szCs w:val="24"/>
        </w:rPr>
      </w:pPr>
      <w:r w:rsidRPr="003D3B13">
        <w:rPr>
          <w:rFonts w:ascii="Times New Roman" w:hAnsi="Times New Roman" w:cs="Times New Roman"/>
          <w:i/>
          <w:sz w:val="24"/>
          <w:szCs w:val="24"/>
        </w:rPr>
        <w:t xml:space="preserve">                                                «</w:t>
      </w:r>
      <w:r w:rsidR="002A7D27" w:rsidRPr="003D3B13">
        <w:rPr>
          <w:rFonts w:ascii="Times New Roman" w:hAnsi="Times New Roman" w:cs="Times New Roman"/>
          <w:i/>
          <w:sz w:val="24"/>
          <w:szCs w:val="24"/>
        </w:rPr>
        <w:t xml:space="preserve">Многоотраслевой </w:t>
      </w:r>
      <w:r w:rsidRPr="003D3B13">
        <w:rPr>
          <w:rFonts w:ascii="Times New Roman" w:hAnsi="Times New Roman" w:cs="Times New Roman"/>
          <w:i/>
          <w:sz w:val="24"/>
          <w:szCs w:val="24"/>
        </w:rPr>
        <w:t xml:space="preserve"> колледж»</w:t>
      </w:r>
      <w:r w:rsidR="002A7D27" w:rsidRPr="003D3B13">
        <w:rPr>
          <w:rFonts w:ascii="Times New Roman" w:hAnsi="Times New Roman" w:cs="Times New Roman"/>
          <w:i/>
          <w:sz w:val="24"/>
          <w:szCs w:val="24"/>
        </w:rPr>
        <w:t xml:space="preserve">   </w:t>
      </w:r>
    </w:p>
    <w:p w:rsidR="002A7D27" w:rsidRPr="00AA679F" w:rsidRDefault="002A7D27" w:rsidP="00AA679F">
      <w:pPr>
        <w:shd w:val="clear" w:color="auto" w:fill="FFFFFF"/>
        <w:spacing w:after="0" w:line="240" w:lineRule="auto"/>
        <w:jc w:val="right"/>
        <w:rPr>
          <w:rFonts w:ascii="Times New Roman" w:hAnsi="Times New Roman" w:cs="Times New Roman"/>
          <w:i/>
          <w:sz w:val="28"/>
          <w:szCs w:val="28"/>
        </w:rPr>
      </w:pPr>
      <w:r w:rsidRPr="003D3B13">
        <w:rPr>
          <w:rFonts w:ascii="Times New Roman" w:hAnsi="Times New Roman" w:cs="Times New Roman"/>
          <w:i/>
          <w:sz w:val="24"/>
          <w:szCs w:val="24"/>
        </w:rPr>
        <w:t xml:space="preserve">                                                     </w:t>
      </w:r>
      <w:r w:rsidR="00124E38" w:rsidRPr="003D3B13">
        <w:rPr>
          <w:rFonts w:ascii="Times New Roman" w:hAnsi="Times New Roman" w:cs="Times New Roman"/>
          <w:i/>
          <w:sz w:val="24"/>
          <w:szCs w:val="24"/>
        </w:rPr>
        <w:t xml:space="preserve"> </w:t>
      </w:r>
      <w:r w:rsidRPr="003D3B13">
        <w:rPr>
          <w:rFonts w:ascii="Times New Roman" w:hAnsi="Times New Roman" w:cs="Times New Roman"/>
          <w:i/>
          <w:sz w:val="24"/>
          <w:szCs w:val="24"/>
        </w:rPr>
        <w:t>г. Моршанск</w:t>
      </w:r>
    </w:p>
    <w:p w:rsidR="002A7D27" w:rsidRPr="00AA679F" w:rsidRDefault="002A7D27" w:rsidP="002A7D27">
      <w:pPr>
        <w:autoSpaceDE w:val="0"/>
        <w:spacing w:after="0" w:line="240" w:lineRule="auto"/>
        <w:ind w:firstLine="709"/>
        <w:jc w:val="both"/>
        <w:rPr>
          <w:rFonts w:ascii="Times New Roman" w:hAnsi="Times New Roman" w:cs="Times New Roman"/>
          <w:sz w:val="28"/>
          <w:szCs w:val="28"/>
        </w:rPr>
      </w:pPr>
    </w:p>
    <w:p w:rsidR="002A7D27" w:rsidRPr="003D3B13" w:rsidRDefault="002A7D27" w:rsidP="002A7D27">
      <w:pPr>
        <w:shd w:val="clear" w:color="auto" w:fill="FFFFFF"/>
        <w:spacing w:after="0" w:line="240" w:lineRule="auto"/>
        <w:ind w:firstLine="709"/>
        <w:jc w:val="center"/>
        <w:rPr>
          <w:rFonts w:ascii="Times New Roman" w:hAnsi="Times New Roman" w:cs="Times New Roman"/>
          <w:spacing w:val="-2"/>
          <w:sz w:val="24"/>
          <w:szCs w:val="24"/>
        </w:rPr>
      </w:pPr>
      <w:r w:rsidRPr="003D3B13">
        <w:rPr>
          <w:rFonts w:ascii="Times New Roman" w:hAnsi="Times New Roman" w:cs="Times New Roman"/>
          <w:spacing w:val="-2"/>
          <w:sz w:val="24"/>
          <w:szCs w:val="24"/>
        </w:rPr>
        <w:t>Тамбов, 20</w:t>
      </w:r>
      <w:r w:rsidR="00CD2011" w:rsidRPr="003D3B13">
        <w:rPr>
          <w:rFonts w:ascii="Times New Roman" w:hAnsi="Times New Roman" w:cs="Times New Roman"/>
          <w:spacing w:val="-2"/>
          <w:sz w:val="24"/>
          <w:szCs w:val="24"/>
        </w:rPr>
        <w:t>21</w:t>
      </w:r>
    </w:p>
    <w:p w:rsidR="00415057" w:rsidRPr="00AA679F" w:rsidRDefault="00415057" w:rsidP="002A7D27">
      <w:pPr>
        <w:shd w:val="clear" w:color="auto" w:fill="FFFFFF"/>
        <w:spacing w:after="0" w:line="240" w:lineRule="auto"/>
        <w:ind w:firstLine="709"/>
        <w:jc w:val="center"/>
        <w:rPr>
          <w:rFonts w:ascii="Times New Roman" w:hAnsi="Times New Roman" w:cs="Times New Roman"/>
          <w:spacing w:val="-2"/>
          <w:sz w:val="28"/>
          <w:szCs w:val="28"/>
        </w:rPr>
      </w:pPr>
    </w:p>
    <w:p w:rsidR="00EC489C" w:rsidRPr="004D14A7" w:rsidRDefault="00EC489C" w:rsidP="00EC489C">
      <w:pPr>
        <w:jc w:val="center"/>
        <w:rPr>
          <w:rFonts w:ascii="Times New Roman" w:hAnsi="Times New Roman" w:cs="Times New Roman"/>
          <w:b/>
          <w:sz w:val="28"/>
          <w:szCs w:val="28"/>
        </w:rPr>
      </w:pPr>
      <w:r w:rsidRPr="004D14A7">
        <w:rPr>
          <w:rFonts w:ascii="Times New Roman" w:hAnsi="Times New Roman" w:cs="Times New Roman"/>
          <w:b/>
          <w:sz w:val="28"/>
          <w:szCs w:val="28"/>
        </w:rPr>
        <w:t>Оглавление.</w:t>
      </w:r>
    </w:p>
    <w:p w:rsidR="00EC489C" w:rsidRPr="002D7A3E" w:rsidRDefault="00EC489C" w:rsidP="00EC489C">
      <w:pPr>
        <w:jc w:val="center"/>
        <w:rPr>
          <w:rFonts w:ascii="Times New Roman" w:hAnsi="Times New Roman" w:cs="Times New Roman"/>
          <w:b/>
          <w:color w:val="FF0000"/>
          <w:sz w:val="28"/>
          <w:szCs w:val="28"/>
        </w:rPr>
      </w:pPr>
    </w:p>
    <w:p w:rsidR="00EC489C" w:rsidRPr="00A86E79" w:rsidRDefault="00EC489C" w:rsidP="00AA679F">
      <w:pPr>
        <w:spacing w:after="0"/>
        <w:rPr>
          <w:rFonts w:ascii="Times New Roman" w:hAnsi="Times New Roman" w:cs="Times New Roman"/>
          <w:sz w:val="28"/>
          <w:szCs w:val="28"/>
        </w:rPr>
      </w:pPr>
      <w:r w:rsidRPr="00A86E79">
        <w:rPr>
          <w:rFonts w:ascii="Times New Roman" w:hAnsi="Times New Roman" w:cs="Times New Roman"/>
          <w:sz w:val="28"/>
          <w:szCs w:val="28"/>
        </w:rPr>
        <w:t xml:space="preserve">      Введение   ----------------------------------------------------- - - - ---- -------- -- - 3</w:t>
      </w:r>
    </w:p>
    <w:p w:rsidR="00A86E79" w:rsidRPr="00AA679F" w:rsidRDefault="00A86E79" w:rsidP="00AA679F">
      <w:pPr>
        <w:pStyle w:val="a4"/>
        <w:numPr>
          <w:ilvl w:val="0"/>
          <w:numId w:val="9"/>
        </w:numPr>
        <w:spacing w:after="0"/>
        <w:rPr>
          <w:rFonts w:ascii="Times New Roman" w:hAnsi="Times New Roman" w:cs="Times New Roman"/>
          <w:sz w:val="28"/>
          <w:szCs w:val="28"/>
        </w:rPr>
      </w:pPr>
      <w:r w:rsidRPr="00AA679F">
        <w:rPr>
          <w:rFonts w:ascii="Times New Roman" w:hAnsi="Times New Roman" w:cs="Times New Roman"/>
          <w:sz w:val="28"/>
          <w:szCs w:val="28"/>
        </w:rPr>
        <w:t>Краткое содержание исследовательской работы-------------------------  4</w:t>
      </w:r>
    </w:p>
    <w:p w:rsidR="00EC489C" w:rsidRPr="00AA679F" w:rsidRDefault="00CC419D" w:rsidP="00AA679F">
      <w:pPr>
        <w:pStyle w:val="a4"/>
        <w:numPr>
          <w:ilvl w:val="0"/>
          <w:numId w:val="9"/>
        </w:numPr>
        <w:spacing w:after="0"/>
        <w:rPr>
          <w:rFonts w:ascii="Times New Roman" w:hAnsi="Times New Roman" w:cs="Times New Roman"/>
          <w:sz w:val="28"/>
          <w:szCs w:val="28"/>
        </w:rPr>
      </w:pPr>
      <w:r w:rsidRPr="00AA679F">
        <w:rPr>
          <w:rFonts w:ascii="Times New Roman" w:hAnsi="Times New Roman" w:cs="Times New Roman"/>
          <w:sz w:val="28"/>
          <w:szCs w:val="28"/>
        </w:rPr>
        <w:t>Заключение об опыте формирования экологической культуры</w:t>
      </w:r>
      <w:r w:rsidR="00EC489C" w:rsidRPr="00AA679F">
        <w:rPr>
          <w:rFonts w:ascii="Times New Roman" w:hAnsi="Times New Roman" w:cs="Times New Roman"/>
          <w:sz w:val="28"/>
          <w:szCs w:val="28"/>
        </w:rPr>
        <w:t xml:space="preserve">   --</w:t>
      </w:r>
      <w:r w:rsidR="00A86E79" w:rsidRPr="00AA679F">
        <w:rPr>
          <w:rFonts w:ascii="Times New Roman" w:hAnsi="Times New Roman" w:cs="Times New Roman"/>
          <w:sz w:val="28"/>
          <w:szCs w:val="28"/>
        </w:rPr>
        <w:t>----</w:t>
      </w:r>
      <w:r w:rsidRPr="00AA679F">
        <w:rPr>
          <w:rFonts w:ascii="Times New Roman" w:hAnsi="Times New Roman" w:cs="Times New Roman"/>
          <w:sz w:val="28"/>
          <w:szCs w:val="28"/>
        </w:rPr>
        <w:t>9</w:t>
      </w:r>
    </w:p>
    <w:p w:rsidR="00A86E79" w:rsidRPr="00AA679F" w:rsidRDefault="009F3724" w:rsidP="00AA679F">
      <w:pPr>
        <w:shd w:val="clear" w:color="auto" w:fill="FFFFFF"/>
        <w:spacing w:after="0" w:line="240" w:lineRule="auto"/>
        <w:ind w:firstLine="284"/>
        <w:jc w:val="both"/>
        <w:rPr>
          <w:rFonts w:ascii="Times New Roman" w:hAnsi="Times New Roman" w:cs="Times New Roman"/>
          <w:sz w:val="28"/>
          <w:szCs w:val="28"/>
        </w:rPr>
      </w:pPr>
      <w:r w:rsidRPr="00AA679F">
        <w:rPr>
          <w:rFonts w:ascii="Times New Roman" w:hAnsi="Times New Roman" w:cs="Times New Roman"/>
          <w:sz w:val="28"/>
          <w:szCs w:val="28"/>
        </w:rPr>
        <w:t>Приложени</w:t>
      </w:r>
      <w:r w:rsidR="00A86E79" w:rsidRPr="00AA679F">
        <w:rPr>
          <w:rFonts w:ascii="Times New Roman" w:hAnsi="Times New Roman" w:cs="Times New Roman"/>
          <w:sz w:val="28"/>
          <w:szCs w:val="28"/>
        </w:rPr>
        <w:t>е 1: Ссылка  на</w:t>
      </w:r>
      <w:r w:rsidR="00A86E79" w:rsidRPr="00AA679F">
        <w:rPr>
          <w:rFonts w:ascii="Times New Roman" w:hAnsi="Times New Roman" w:cs="Times New Roman"/>
          <w:i/>
          <w:sz w:val="28"/>
          <w:szCs w:val="28"/>
        </w:rPr>
        <w:t xml:space="preserve"> </w:t>
      </w:r>
      <w:r w:rsidR="00A86E79" w:rsidRPr="00AA679F">
        <w:rPr>
          <w:rFonts w:ascii="Times New Roman" w:hAnsi="Times New Roman" w:cs="Times New Roman"/>
          <w:sz w:val="28"/>
          <w:szCs w:val="28"/>
        </w:rPr>
        <w:t>видеоролик ----------------------------</w:t>
      </w:r>
      <w:r w:rsidR="00AA679F" w:rsidRPr="00AA679F">
        <w:rPr>
          <w:rFonts w:ascii="Times New Roman" w:hAnsi="Times New Roman" w:cs="Times New Roman"/>
          <w:sz w:val="28"/>
          <w:szCs w:val="28"/>
        </w:rPr>
        <w:t>--------</w:t>
      </w:r>
      <w:r w:rsidR="00A86E79" w:rsidRPr="00AA679F">
        <w:rPr>
          <w:rFonts w:ascii="Times New Roman" w:hAnsi="Times New Roman" w:cs="Times New Roman"/>
          <w:sz w:val="28"/>
          <w:szCs w:val="28"/>
        </w:rPr>
        <w:t>---</w:t>
      </w:r>
      <w:r w:rsidR="00CC419D" w:rsidRPr="00AA679F">
        <w:rPr>
          <w:rFonts w:ascii="Times New Roman" w:hAnsi="Times New Roman" w:cs="Times New Roman"/>
          <w:sz w:val="28"/>
          <w:szCs w:val="28"/>
        </w:rPr>
        <w:t>--10</w:t>
      </w:r>
    </w:p>
    <w:p w:rsidR="00A86E79" w:rsidRPr="00AA679F" w:rsidRDefault="00A86E79" w:rsidP="00AA679F">
      <w:pPr>
        <w:shd w:val="clear" w:color="auto" w:fill="FFFFFF"/>
        <w:spacing w:after="0" w:line="240" w:lineRule="auto"/>
        <w:ind w:firstLine="284"/>
        <w:jc w:val="both"/>
        <w:rPr>
          <w:rFonts w:ascii="Times New Roman" w:hAnsi="Times New Roman" w:cs="Times New Roman"/>
          <w:sz w:val="28"/>
          <w:szCs w:val="28"/>
        </w:rPr>
      </w:pPr>
      <w:r w:rsidRPr="00AA679F">
        <w:rPr>
          <w:rFonts w:ascii="Times New Roman" w:hAnsi="Times New Roman" w:cs="Times New Roman"/>
          <w:sz w:val="28"/>
          <w:szCs w:val="28"/>
        </w:rPr>
        <w:t>Приложение 2: Ссылка на интерактивный плакат/</w:t>
      </w:r>
    </w:p>
    <w:p w:rsidR="00A86E79" w:rsidRPr="00AA679F" w:rsidRDefault="00A86E79" w:rsidP="00AA679F">
      <w:pPr>
        <w:shd w:val="clear" w:color="auto" w:fill="FFFFFF"/>
        <w:spacing w:after="0" w:line="240" w:lineRule="auto"/>
        <w:ind w:firstLine="284"/>
        <w:jc w:val="both"/>
        <w:rPr>
          <w:rFonts w:ascii="Times New Roman" w:hAnsi="Times New Roman" w:cs="Times New Roman"/>
          <w:sz w:val="28"/>
          <w:szCs w:val="28"/>
        </w:rPr>
      </w:pPr>
      <w:r w:rsidRPr="00AA679F">
        <w:rPr>
          <w:rFonts w:ascii="Times New Roman" w:hAnsi="Times New Roman" w:cs="Times New Roman"/>
          <w:sz w:val="28"/>
          <w:szCs w:val="28"/>
        </w:rPr>
        <w:t xml:space="preserve">                  интерактивная презентация------------------------</w:t>
      </w:r>
      <w:r w:rsidR="00AA679F" w:rsidRPr="00AA679F">
        <w:rPr>
          <w:rFonts w:ascii="Times New Roman" w:hAnsi="Times New Roman" w:cs="Times New Roman"/>
          <w:sz w:val="28"/>
          <w:szCs w:val="28"/>
        </w:rPr>
        <w:t>--------</w:t>
      </w:r>
      <w:r w:rsidRPr="00AA679F">
        <w:rPr>
          <w:rFonts w:ascii="Times New Roman" w:hAnsi="Times New Roman" w:cs="Times New Roman"/>
          <w:sz w:val="28"/>
          <w:szCs w:val="28"/>
        </w:rPr>
        <w:t>-----------</w:t>
      </w:r>
      <w:r w:rsidR="00CC419D" w:rsidRPr="00AA679F">
        <w:rPr>
          <w:rFonts w:ascii="Times New Roman" w:hAnsi="Times New Roman" w:cs="Times New Roman"/>
          <w:sz w:val="28"/>
          <w:szCs w:val="28"/>
        </w:rPr>
        <w:t>10</w:t>
      </w:r>
    </w:p>
    <w:p w:rsidR="00EC489C" w:rsidRPr="00AA679F" w:rsidRDefault="00A86E79" w:rsidP="00AA679F">
      <w:pPr>
        <w:spacing w:after="0"/>
        <w:ind w:firstLine="284"/>
        <w:rPr>
          <w:rFonts w:ascii="Times New Roman" w:hAnsi="Times New Roman" w:cs="Times New Roman"/>
          <w:sz w:val="28"/>
          <w:szCs w:val="28"/>
        </w:rPr>
      </w:pPr>
      <w:r w:rsidRPr="00AA679F">
        <w:rPr>
          <w:rFonts w:ascii="Times New Roman" w:hAnsi="Times New Roman" w:cs="Times New Roman"/>
          <w:sz w:val="28"/>
          <w:szCs w:val="28"/>
        </w:rPr>
        <w:t xml:space="preserve"> Приложение 3: Исследовательская работа </w:t>
      </w:r>
      <w:r w:rsidR="00EC489C" w:rsidRPr="00AA679F">
        <w:rPr>
          <w:rFonts w:ascii="Times New Roman" w:hAnsi="Times New Roman" w:cs="Times New Roman"/>
          <w:sz w:val="28"/>
          <w:szCs w:val="28"/>
        </w:rPr>
        <w:t>-----------------</w:t>
      </w:r>
      <w:r w:rsidR="00AA679F" w:rsidRPr="00AA679F">
        <w:rPr>
          <w:rFonts w:ascii="Times New Roman" w:hAnsi="Times New Roman" w:cs="Times New Roman"/>
          <w:sz w:val="28"/>
          <w:szCs w:val="28"/>
        </w:rPr>
        <w:t>--------</w:t>
      </w:r>
      <w:r w:rsidR="00EC489C" w:rsidRPr="00AA679F">
        <w:rPr>
          <w:rFonts w:ascii="Times New Roman" w:hAnsi="Times New Roman" w:cs="Times New Roman"/>
          <w:sz w:val="28"/>
          <w:szCs w:val="28"/>
        </w:rPr>
        <w:t>------</w:t>
      </w:r>
      <w:r w:rsidRPr="00AA679F">
        <w:rPr>
          <w:rFonts w:ascii="Times New Roman" w:hAnsi="Times New Roman" w:cs="Times New Roman"/>
          <w:sz w:val="28"/>
          <w:szCs w:val="28"/>
        </w:rPr>
        <w:t>-----</w:t>
      </w:r>
      <w:r w:rsidR="00CC419D" w:rsidRPr="00AA679F">
        <w:rPr>
          <w:rFonts w:ascii="Times New Roman" w:hAnsi="Times New Roman" w:cs="Times New Roman"/>
          <w:sz w:val="28"/>
          <w:szCs w:val="28"/>
        </w:rPr>
        <w:t>-10</w:t>
      </w:r>
    </w:p>
    <w:p w:rsidR="00AA679F" w:rsidRPr="00AA679F" w:rsidRDefault="00AA679F" w:rsidP="00AA679F">
      <w:pPr>
        <w:pStyle w:val="2"/>
        <w:widowControl w:val="0"/>
        <w:suppressAutoHyphens/>
        <w:ind w:left="0" w:firstLine="284"/>
        <w:rPr>
          <w:sz w:val="28"/>
          <w:szCs w:val="28"/>
        </w:rPr>
      </w:pPr>
      <w:r w:rsidRPr="00AA679F">
        <w:rPr>
          <w:sz w:val="28"/>
          <w:szCs w:val="28"/>
        </w:rPr>
        <w:t>Приложение 4. Презентация по</w:t>
      </w:r>
    </w:p>
    <w:p w:rsidR="00AA679F" w:rsidRPr="00AA679F" w:rsidRDefault="00AA679F" w:rsidP="00AA679F">
      <w:pPr>
        <w:spacing w:after="0"/>
        <w:ind w:firstLine="284"/>
        <w:rPr>
          <w:rFonts w:ascii="Times New Roman" w:hAnsi="Times New Roman" w:cs="Times New Roman"/>
          <w:sz w:val="28"/>
          <w:szCs w:val="28"/>
        </w:rPr>
      </w:pPr>
      <w:r w:rsidRPr="00AA679F">
        <w:rPr>
          <w:rFonts w:ascii="Times New Roman" w:hAnsi="Times New Roman" w:cs="Times New Roman"/>
          <w:sz w:val="28"/>
          <w:szCs w:val="28"/>
        </w:rPr>
        <w:t xml:space="preserve"> исследовательской работе студентов</w:t>
      </w:r>
      <w:r>
        <w:rPr>
          <w:rFonts w:ascii="Times New Roman" w:hAnsi="Times New Roman" w:cs="Times New Roman"/>
          <w:sz w:val="28"/>
          <w:szCs w:val="28"/>
        </w:rPr>
        <w:t xml:space="preserve"> </w:t>
      </w:r>
      <w:r w:rsidRPr="00AA679F">
        <w:rPr>
          <w:rFonts w:ascii="Times New Roman" w:hAnsi="Times New Roman" w:cs="Times New Roman"/>
          <w:sz w:val="28"/>
          <w:szCs w:val="28"/>
        </w:rPr>
        <w:t>--------------------------------------------10</w:t>
      </w:r>
    </w:p>
    <w:p w:rsidR="00EC489C" w:rsidRPr="00AA679F" w:rsidRDefault="00EC489C" w:rsidP="00AA679F">
      <w:pPr>
        <w:spacing w:line="360" w:lineRule="auto"/>
        <w:ind w:firstLine="284"/>
        <w:rPr>
          <w:rFonts w:ascii="Times New Roman" w:hAnsi="Times New Roman" w:cs="Times New Roman"/>
          <w:sz w:val="28"/>
          <w:szCs w:val="28"/>
        </w:rPr>
      </w:pPr>
      <w:r w:rsidRPr="00AA679F">
        <w:rPr>
          <w:rFonts w:ascii="Times New Roman" w:hAnsi="Times New Roman" w:cs="Times New Roman"/>
          <w:sz w:val="28"/>
          <w:szCs w:val="28"/>
        </w:rPr>
        <w:t xml:space="preserve">                                            </w:t>
      </w:r>
    </w:p>
    <w:p w:rsidR="00EC489C" w:rsidRPr="002D7A3E" w:rsidRDefault="00EC489C"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Pr="002D7A3E" w:rsidRDefault="00A15479" w:rsidP="00EC489C">
      <w:pPr>
        <w:rPr>
          <w:rFonts w:ascii="Times New Roman" w:hAnsi="Times New Roman" w:cs="Times New Roman"/>
          <w:sz w:val="28"/>
          <w:szCs w:val="28"/>
        </w:rPr>
      </w:pPr>
    </w:p>
    <w:p w:rsidR="00A15479" w:rsidRDefault="00A15479" w:rsidP="00EC489C">
      <w:pPr>
        <w:rPr>
          <w:rFonts w:ascii="Times New Roman" w:hAnsi="Times New Roman" w:cs="Times New Roman"/>
          <w:sz w:val="28"/>
          <w:szCs w:val="28"/>
        </w:rPr>
      </w:pPr>
    </w:p>
    <w:p w:rsidR="004D14A7" w:rsidRDefault="004D14A7" w:rsidP="00EC489C">
      <w:pPr>
        <w:rPr>
          <w:rFonts w:ascii="Times New Roman" w:hAnsi="Times New Roman" w:cs="Times New Roman"/>
          <w:sz w:val="28"/>
          <w:szCs w:val="28"/>
        </w:rPr>
      </w:pPr>
    </w:p>
    <w:p w:rsidR="004D14A7" w:rsidRDefault="004D14A7" w:rsidP="00EC489C">
      <w:pPr>
        <w:rPr>
          <w:rFonts w:ascii="Times New Roman" w:hAnsi="Times New Roman" w:cs="Times New Roman"/>
          <w:sz w:val="28"/>
          <w:szCs w:val="28"/>
        </w:rPr>
      </w:pPr>
    </w:p>
    <w:p w:rsidR="00AB7008" w:rsidRDefault="00AB7008" w:rsidP="00EC489C">
      <w:pPr>
        <w:rPr>
          <w:rFonts w:ascii="Times New Roman" w:hAnsi="Times New Roman" w:cs="Times New Roman"/>
          <w:sz w:val="28"/>
          <w:szCs w:val="28"/>
        </w:rPr>
      </w:pPr>
    </w:p>
    <w:p w:rsidR="00AB7008" w:rsidRDefault="00AB7008" w:rsidP="00EC489C">
      <w:pPr>
        <w:rPr>
          <w:rFonts w:ascii="Times New Roman" w:hAnsi="Times New Roman" w:cs="Times New Roman"/>
          <w:sz w:val="28"/>
          <w:szCs w:val="28"/>
        </w:rPr>
      </w:pPr>
    </w:p>
    <w:p w:rsidR="00A86E79" w:rsidRDefault="00A86E79" w:rsidP="00EC489C">
      <w:pPr>
        <w:rPr>
          <w:rFonts w:ascii="Times New Roman" w:hAnsi="Times New Roman" w:cs="Times New Roman"/>
          <w:sz w:val="28"/>
          <w:szCs w:val="28"/>
        </w:rPr>
      </w:pPr>
    </w:p>
    <w:p w:rsidR="00A86E79" w:rsidRPr="002D7A3E" w:rsidRDefault="00A86E79" w:rsidP="00EC489C">
      <w:pPr>
        <w:rPr>
          <w:rFonts w:ascii="Times New Roman" w:hAnsi="Times New Roman" w:cs="Times New Roman"/>
          <w:sz w:val="28"/>
          <w:szCs w:val="28"/>
        </w:rPr>
      </w:pPr>
    </w:p>
    <w:p w:rsidR="00A15479" w:rsidRPr="002D7A3E" w:rsidRDefault="00A15479" w:rsidP="00A15479">
      <w:pPr>
        <w:shd w:val="clear" w:color="auto" w:fill="FFFFFF"/>
        <w:autoSpaceDE w:val="0"/>
        <w:autoSpaceDN w:val="0"/>
        <w:adjustRightInd w:val="0"/>
        <w:spacing w:after="0" w:line="240" w:lineRule="auto"/>
        <w:ind w:firstLine="709"/>
        <w:jc w:val="right"/>
        <w:rPr>
          <w:rFonts w:ascii="Times New Roman" w:hAnsi="Times New Roman" w:cs="Times New Roman"/>
          <w:sz w:val="28"/>
          <w:szCs w:val="28"/>
        </w:rPr>
      </w:pPr>
      <w:r w:rsidRPr="002D7A3E">
        <w:rPr>
          <w:rFonts w:ascii="Times New Roman" w:hAnsi="Times New Roman" w:cs="Times New Roman"/>
          <w:sz w:val="28"/>
          <w:szCs w:val="28"/>
        </w:rPr>
        <w:t>“Вода, у тебя нет ни цвета, ни вкуса, ни запаха,</w:t>
      </w:r>
    </w:p>
    <w:p w:rsidR="00A15479" w:rsidRPr="002D7A3E" w:rsidRDefault="00A15479" w:rsidP="00A15479">
      <w:pPr>
        <w:shd w:val="clear" w:color="auto" w:fill="FFFFFF"/>
        <w:autoSpaceDE w:val="0"/>
        <w:autoSpaceDN w:val="0"/>
        <w:adjustRightInd w:val="0"/>
        <w:spacing w:after="0" w:line="240" w:lineRule="auto"/>
        <w:ind w:firstLine="709"/>
        <w:jc w:val="right"/>
        <w:rPr>
          <w:rFonts w:ascii="Times New Roman" w:hAnsi="Times New Roman" w:cs="Times New Roman"/>
          <w:sz w:val="28"/>
          <w:szCs w:val="28"/>
        </w:rPr>
      </w:pPr>
      <w:r w:rsidRPr="002D7A3E">
        <w:rPr>
          <w:rFonts w:ascii="Times New Roman" w:hAnsi="Times New Roman" w:cs="Times New Roman"/>
          <w:sz w:val="28"/>
          <w:szCs w:val="28"/>
        </w:rPr>
        <w:t xml:space="preserve"> тебя невозможно описать, тобой наслаждаются</w:t>
      </w:r>
    </w:p>
    <w:p w:rsidR="00A15479" w:rsidRPr="002D7A3E" w:rsidRDefault="00A15479" w:rsidP="00A15479">
      <w:pPr>
        <w:shd w:val="clear" w:color="auto" w:fill="FFFFFF"/>
        <w:autoSpaceDE w:val="0"/>
        <w:autoSpaceDN w:val="0"/>
        <w:adjustRightInd w:val="0"/>
        <w:spacing w:after="0" w:line="240" w:lineRule="auto"/>
        <w:ind w:firstLine="709"/>
        <w:jc w:val="right"/>
        <w:rPr>
          <w:rFonts w:ascii="Times New Roman" w:hAnsi="Times New Roman" w:cs="Times New Roman"/>
          <w:sz w:val="28"/>
          <w:szCs w:val="28"/>
        </w:rPr>
      </w:pPr>
      <w:r w:rsidRPr="002D7A3E">
        <w:rPr>
          <w:rFonts w:ascii="Times New Roman" w:hAnsi="Times New Roman" w:cs="Times New Roman"/>
          <w:sz w:val="28"/>
          <w:szCs w:val="28"/>
        </w:rPr>
        <w:t xml:space="preserve">не ведая, что ты такое. Нельзя сказать, что ты </w:t>
      </w:r>
    </w:p>
    <w:p w:rsidR="00A15479" w:rsidRPr="002D7A3E" w:rsidRDefault="00A15479" w:rsidP="00A15479">
      <w:pPr>
        <w:shd w:val="clear" w:color="auto" w:fill="FFFFFF"/>
        <w:autoSpaceDE w:val="0"/>
        <w:autoSpaceDN w:val="0"/>
        <w:adjustRightInd w:val="0"/>
        <w:spacing w:after="0" w:line="240" w:lineRule="auto"/>
        <w:ind w:firstLine="709"/>
        <w:jc w:val="right"/>
        <w:rPr>
          <w:rFonts w:ascii="Times New Roman" w:hAnsi="Times New Roman" w:cs="Times New Roman"/>
          <w:sz w:val="28"/>
          <w:szCs w:val="28"/>
        </w:rPr>
      </w:pPr>
      <w:r w:rsidRPr="002D7A3E">
        <w:rPr>
          <w:rFonts w:ascii="Times New Roman" w:hAnsi="Times New Roman" w:cs="Times New Roman"/>
          <w:sz w:val="28"/>
          <w:szCs w:val="28"/>
        </w:rPr>
        <w:t>необходима для жизни: ты  -  сама жизнь…”</w:t>
      </w:r>
    </w:p>
    <w:p w:rsidR="00A15479" w:rsidRPr="002D7A3E" w:rsidRDefault="00A15479" w:rsidP="00A15479">
      <w:pPr>
        <w:spacing w:after="0" w:line="240" w:lineRule="auto"/>
        <w:ind w:firstLine="709"/>
        <w:jc w:val="right"/>
        <w:rPr>
          <w:rFonts w:ascii="Times New Roman" w:hAnsi="Times New Roman" w:cs="Times New Roman"/>
          <w:b/>
          <w:sz w:val="28"/>
          <w:szCs w:val="28"/>
        </w:rPr>
      </w:pPr>
      <w:r w:rsidRPr="002D7A3E">
        <w:rPr>
          <w:rFonts w:ascii="Times New Roman" w:hAnsi="Times New Roman" w:cs="Times New Roman"/>
          <w:b/>
          <w:sz w:val="28"/>
          <w:szCs w:val="28"/>
        </w:rPr>
        <w:t xml:space="preserve">                                                    А. де Сент-Экзюпери “Планета людей”</w:t>
      </w:r>
    </w:p>
    <w:p w:rsidR="00A15479" w:rsidRPr="002D7A3E" w:rsidRDefault="00A15479" w:rsidP="00A15479">
      <w:pPr>
        <w:shd w:val="clear" w:color="auto" w:fill="FFFFFF"/>
        <w:autoSpaceDE w:val="0"/>
        <w:autoSpaceDN w:val="0"/>
        <w:adjustRightInd w:val="0"/>
        <w:spacing w:after="0" w:line="240" w:lineRule="auto"/>
        <w:ind w:firstLine="709"/>
        <w:rPr>
          <w:rFonts w:ascii="Times New Roman" w:hAnsi="Times New Roman" w:cs="Times New Roman"/>
          <w:color w:val="333333"/>
          <w:sz w:val="28"/>
          <w:szCs w:val="28"/>
          <w:shd w:val="clear" w:color="auto" w:fill="FFFFFF"/>
        </w:rPr>
      </w:pPr>
    </w:p>
    <w:p w:rsidR="00763F3B" w:rsidRPr="002D7A3E" w:rsidRDefault="0070648F" w:rsidP="002D7A3E">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color w:val="333333"/>
          <w:sz w:val="28"/>
          <w:szCs w:val="28"/>
          <w:shd w:val="clear" w:color="auto" w:fill="FFFFFF"/>
        </w:rPr>
        <w:t xml:space="preserve">Экология в жизни человека </w:t>
      </w:r>
      <w:r w:rsidR="00763F3B" w:rsidRPr="002D7A3E">
        <w:rPr>
          <w:rFonts w:ascii="Times New Roman" w:hAnsi="Times New Roman" w:cs="Times New Roman"/>
          <w:color w:val="333333"/>
          <w:sz w:val="28"/>
          <w:szCs w:val="28"/>
          <w:shd w:val="clear" w:color="auto" w:fill="FFFFFF"/>
        </w:rPr>
        <w:t>играет</w:t>
      </w:r>
      <w:r w:rsidRPr="002D7A3E">
        <w:rPr>
          <w:rFonts w:ascii="Times New Roman" w:hAnsi="Times New Roman" w:cs="Times New Roman"/>
          <w:color w:val="333333"/>
          <w:sz w:val="28"/>
          <w:szCs w:val="28"/>
          <w:shd w:val="clear" w:color="auto" w:fill="FFFFFF"/>
        </w:rPr>
        <w:t xml:space="preserve"> огромную  роль, она затрагивает все сферы его жизни, в том числе здоровье и  жизнедеятельность. </w:t>
      </w:r>
      <w:r w:rsidR="00A15479" w:rsidRPr="002D7A3E">
        <w:rPr>
          <w:rFonts w:ascii="Times New Roman" w:hAnsi="Times New Roman" w:cs="Times New Roman"/>
          <w:color w:val="333333"/>
          <w:sz w:val="28"/>
          <w:szCs w:val="28"/>
          <w:shd w:val="clear" w:color="auto" w:fill="FFFFFF"/>
        </w:rPr>
        <w:t xml:space="preserve">Если не уделять должного влияния глобальным экологическим проблемам, то в будущем они могут стать причиной исчезновения нашего вида, так как плохая экология и здоровье человека взаимосвязаны. </w:t>
      </w:r>
      <w:r w:rsidR="00763F3B" w:rsidRPr="002D7A3E">
        <w:rPr>
          <w:rFonts w:ascii="Times New Roman" w:hAnsi="Times New Roman" w:cs="Times New Roman"/>
          <w:color w:val="333333"/>
          <w:sz w:val="28"/>
          <w:szCs w:val="28"/>
          <w:shd w:val="clear" w:color="auto" w:fill="FFFFFF"/>
        </w:rPr>
        <w:t xml:space="preserve">Поэтому так важно </w:t>
      </w:r>
      <w:r w:rsidR="00763F3B" w:rsidRPr="002D7A3E">
        <w:rPr>
          <w:rStyle w:val="c31"/>
          <w:rFonts w:ascii="Times New Roman" w:hAnsi="Times New Roman" w:cs="Times New Roman"/>
          <w:bCs/>
          <w:color w:val="000000"/>
          <w:sz w:val="28"/>
          <w:szCs w:val="28"/>
          <w:shd w:val="clear" w:color="auto" w:fill="FFFFFF"/>
        </w:rPr>
        <w:t xml:space="preserve">формирование преподавателем у обучающихся экологической культуры, </w:t>
      </w:r>
      <w:r w:rsidR="00C50196" w:rsidRPr="002D7A3E">
        <w:rPr>
          <w:rStyle w:val="c31"/>
          <w:rFonts w:ascii="Times New Roman" w:hAnsi="Times New Roman" w:cs="Times New Roman"/>
          <w:bCs/>
          <w:color w:val="000000"/>
          <w:sz w:val="28"/>
          <w:szCs w:val="28"/>
          <w:shd w:val="clear" w:color="auto" w:fill="FFFFFF"/>
        </w:rPr>
        <w:t>осознанного желания</w:t>
      </w:r>
      <w:r w:rsidR="00C50196" w:rsidRPr="002D7A3E">
        <w:rPr>
          <w:rFonts w:ascii="Times New Roman" w:hAnsi="Times New Roman" w:cs="Times New Roman"/>
          <w:color w:val="943634" w:themeColor="accent2" w:themeShade="BF"/>
          <w:sz w:val="28"/>
          <w:szCs w:val="28"/>
          <w:shd w:val="clear" w:color="auto" w:fill="F4F4F4"/>
        </w:rPr>
        <w:t xml:space="preserve"> </w:t>
      </w:r>
      <w:r w:rsidR="00C50196" w:rsidRPr="002D7A3E">
        <w:rPr>
          <w:rFonts w:ascii="Times New Roman" w:hAnsi="Times New Roman" w:cs="Times New Roman"/>
          <w:sz w:val="28"/>
          <w:szCs w:val="28"/>
        </w:rPr>
        <w:t>придерживаться здорового и экологически безопасного образа жизни.</w:t>
      </w:r>
    </w:p>
    <w:p w:rsidR="00C50196" w:rsidRPr="002D7A3E" w:rsidRDefault="00C50196"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Экологическое образование совершенно необходимо для повышения интереса обучающихся к экологическим и, связанных с ними технических и этических вопросов современности.</w:t>
      </w:r>
    </w:p>
    <w:p w:rsidR="00A15479" w:rsidRPr="002D7A3E" w:rsidRDefault="00A15479"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Экологическое образование обучающихся  – это актуальная социально-экономическая, психолого-педагогическая и гуманитарная задача педагога.</w:t>
      </w:r>
      <w:r w:rsidR="00674A58" w:rsidRPr="002D7A3E">
        <w:rPr>
          <w:rFonts w:ascii="Times New Roman" w:hAnsi="Times New Roman" w:cs="Times New Roman"/>
          <w:sz w:val="28"/>
          <w:szCs w:val="28"/>
        </w:rPr>
        <w:t xml:space="preserve"> </w:t>
      </w:r>
    </w:p>
    <w:p w:rsidR="00EC489C" w:rsidRPr="002D7A3E" w:rsidRDefault="00A15479"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 xml:space="preserve">В данной работе представлен опыт </w:t>
      </w:r>
      <w:r w:rsidR="000B19CE" w:rsidRPr="002D7A3E">
        <w:rPr>
          <w:rFonts w:ascii="Times New Roman" w:hAnsi="Times New Roman" w:cs="Times New Roman"/>
          <w:sz w:val="28"/>
          <w:szCs w:val="28"/>
        </w:rPr>
        <w:t xml:space="preserve">использования современных образовательных технологий: </w:t>
      </w:r>
      <w:r w:rsidR="00674A58" w:rsidRPr="002D7A3E">
        <w:rPr>
          <w:rFonts w:ascii="Times New Roman" w:hAnsi="Times New Roman" w:cs="Times New Roman"/>
          <w:sz w:val="28"/>
          <w:szCs w:val="28"/>
        </w:rPr>
        <w:t>проведени</w:t>
      </w:r>
      <w:r w:rsidR="000B19CE" w:rsidRPr="002D7A3E">
        <w:rPr>
          <w:rFonts w:ascii="Times New Roman" w:hAnsi="Times New Roman" w:cs="Times New Roman"/>
          <w:sz w:val="28"/>
          <w:szCs w:val="28"/>
        </w:rPr>
        <w:t>е</w:t>
      </w:r>
      <w:r w:rsidR="00674A58" w:rsidRPr="002D7A3E">
        <w:rPr>
          <w:rFonts w:ascii="Times New Roman" w:hAnsi="Times New Roman" w:cs="Times New Roman"/>
          <w:sz w:val="28"/>
          <w:szCs w:val="28"/>
        </w:rPr>
        <w:t xml:space="preserve"> исследовательской работы</w:t>
      </w:r>
      <w:r w:rsidR="000B19CE" w:rsidRPr="002D7A3E">
        <w:rPr>
          <w:rFonts w:ascii="Times New Roman" w:hAnsi="Times New Roman" w:cs="Times New Roman"/>
          <w:sz w:val="28"/>
          <w:szCs w:val="28"/>
        </w:rPr>
        <w:t xml:space="preserve"> с образовательным путешествием (экскурсией на очистные сооружения г. Моршанска), </w:t>
      </w:r>
      <w:r w:rsidR="00674A58" w:rsidRPr="002D7A3E">
        <w:rPr>
          <w:rFonts w:ascii="Times New Roman" w:hAnsi="Times New Roman" w:cs="Times New Roman"/>
          <w:sz w:val="28"/>
          <w:szCs w:val="28"/>
        </w:rPr>
        <w:t xml:space="preserve"> в целях </w:t>
      </w:r>
      <w:r w:rsidRPr="002D7A3E">
        <w:rPr>
          <w:rFonts w:ascii="Times New Roman" w:hAnsi="Times New Roman" w:cs="Times New Roman"/>
          <w:sz w:val="28"/>
          <w:szCs w:val="28"/>
        </w:rPr>
        <w:t xml:space="preserve">формирования экологически ответственного поведения </w:t>
      </w:r>
      <w:r w:rsidR="00052F62" w:rsidRPr="002D7A3E">
        <w:rPr>
          <w:rFonts w:ascii="Times New Roman" w:hAnsi="Times New Roman" w:cs="Times New Roman"/>
          <w:sz w:val="28"/>
          <w:szCs w:val="28"/>
        </w:rPr>
        <w:t xml:space="preserve">обучающихся (а в перспективе и  населения) в условиях социокультурной среды. </w:t>
      </w:r>
    </w:p>
    <w:p w:rsidR="00EC489C" w:rsidRPr="002D7A3E" w:rsidRDefault="00674A58"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b/>
          <w:sz w:val="28"/>
          <w:szCs w:val="28"/>
        </w:rPr>
        <w:t>Интерактивная презентация</w:t>
      </w:r>
      <w:r w:rsidRPr="002D7A3E">
        <w:rPr>
          <w:rFonts w:ascii="Times New Roman" w:hAnsi="Times New Roman" w:cs="Times New Roman"/>
          <w:sz w:val="28"/>
          <w:szCs w:val="28"/>
        </w:rPr>
        <w:t xml:space="preserve"> проделанно</w:t>
      </w:r>
      <w:r w:rsidR="00D20869" w:rsidRPr="002D7A3E">
        <w:rPr>
          <w:rFonts w:ascii="Times New Roman" w:hAnsi="Times New Roman" w:cs="Times New Roman"/>
          <w:sz w:val="28"/>
          <w:szCs w:val="28"/>
        </w:rPr>
        <w:t>й исследовательской работы (см. приложение 1) содержит интересные видеоматериалы, поэтапные ссылки на все материалы работы и отражает все этапы исследования, выводы и рекомендации.</w:t>
      </w:r>
      <w:r w:rsidR="000B19CE" w:rsidRPr="002D7A3E">
        <w:rPr>
          <w:rFonts w:ascii="Times New Roman" w:hAnsi="Times New Roman" w:cs="Times New Roman"/>
          <w:sz w:val="28"/>
          <w:szCs w:val="28"/>
        </w:rPr>
        <w:t xml:space="preserve"> </w:t>
      </w:r>
      <w:r w:rsidR="00322E28" w:rsidRPr="002D7A3E">
        <w:rPr>
          <w:rFonts w:ascii="Times New Roman" w:hAnsi="Times New Roman" w:cs="Times New Roman"/>
          <w:sz w:val="28"/>
          <w:szCs w:val="28"/>
        </w:rPr>
        <w:t xml:space="preserve">В ходе работы студенты приобрели дополнительные знания по </w:t>
      </w:r>
      <w:r w:rsidR="0017382D" w:rsidRPr="002D7A3E">
        <w:rPr>
          <w:rFonts w:ascii="Times New Roman" w:hAnsi="Times New Roman" w:cs="Times New Roman"/>
          <w:sz w:val="28"/>
          <w:szCs w:val="28"/>
        </w:rPr>
        <w:t>истории и состоянию водопроводных сетей города на данный момент,  проблемам  очистки водопроводной воды, и задачах администрации города по решению этих проблем.</w:t>
      </w:r>
    </w:p>
    <w:p w:rsidR="002F292C" w:rsidRPr="002D7A3E" w:rsidRDefault="00D20869" w:rsidP="002D7A3E">
      <w:pPr>
        <w:spacing w:after="0"/>
        <w:ind w:firstLine="709"/>
        <w:jc w:val="both"/>
        <w:outlineLvl w:val="0"/>
        <w:rPr>
          <w:rFonts w:ascii="Times New Roman" w:hAnsi="Times New Roman" w:cs="Times New Roman"/>
          <w:sz w:val="28"/>
          <w:szCs w:val="28"/>
        </w:rPr>
      </w:pPr>
      <w:r w:rsidRPr="002D7A3E">
        <w:rPr>
          <w:rFonts w:ascii="Times New Roman" w:hAnsi="Times New Roman" w:cs="Times New Roman"/>
          <w:sz w:val="28"/>
          <w:szCs w:val="28"/>
        </w:rPr>
        <w:t xml:space="preserve">Использование современной информационно-образовательной среды (дистанционных технологий) позволяет просмотреть материал и выводы по всей исследовательской работе как индивидуально отдельным студентом, так и студентам в кругу своей семьи, знакомых и друзей. </w:t>
      </w:r>
      <w:r w:rsidR="000B19CE" w:rsidRPr="002D7A3E">
        <w:rPr>
          <w:rFonts w:ascii="Times New Roman" w:hAnsi="Times New Roman" w:cs="Times New Roman"/>
          <w:sz w:val="28"/>
          <w:szCs w:val="28"/>
        </w:rPr>
        <w:t xml:space="preserve">Это, безусловно, позволит максимально достигнуть планируемые экологообразовательные результаты. </w:t>
      </w:r>
    </w:p>
    <w:p w:rsidR="002F292C" w:rsidRPr="002D7A3E" w:rsidRDefault="002F292C" w:rsidP="002D7A3E">
      <w:pPr>
        <w:spacing w:after="0"/>
        <w:ind w:firstLine="709"/>
        <w:jc w:val="both"/>
        <w:outlineLvl w:val="0"/>
        <w:rPr>
          <w:rFonts w:ascii="Times New Roman" w:hAnsi="Times New Roman" w:cs="Times New Roman"/>
          <w:color w:val="000000"/>
          <w:sz w:val="28"/>
          <w:szCs w:val="28"/>
        </w:rPr>
      </w:pPr>
      <w:r w:rsidRPr="002D7A3E">
        <w:rPr>
          <w:rFonts w:ascii="Times New Roman" w:hAnsi="Times New Roman" w:cs="Times New Roman"/>
          <w:b/>
          <w:color w:val="000000"/>
          <w:sz w:val="28"/>
          <w:szCs w:val="28"/>
        </w:rPr>
        <w:t xml:space="preserve">Социальная значимость исследования </w:t>
      </w:r>
      <w:r w:rsidRPr="002D7A3E">
        <w:rPr>
          <w:rFonts w:ascii="Times New Roman" w:hAnsi="Times New Roman" w:cs="Times New Roman"/>
          <w:color w:val="000000"/>
          <w:sz w:val="28"/>
          <w:szCs w:val="28"/>
        </w:rPr>
        <w:t>- результаты исследования могут быть использованы СЭС, населением города и студентами ТОГБПОУ «Многоотраслевой колледж», чтобы они знали, какую воду пьют, и какое воздействие эта вода оказывает на здоровье человека.</w:t>
      </w:r>
    </w:p>
    <w:p w:rsidR="00D20869" w:rsidRPr="002D7A3E" w:rsidRDefault="00D20869" w:rsidP="002D7A3E">
      <w:pPr>
        <w:spacing w:after="0" w:line="240" w:lineRule="auto"/>
        <w:ind w:firstLine="709"/>
        <w:jc w:val="both"/>
        <w:rPr>
          <w:rFonts w:ascii="Times New Roman" w:hAnsi="Times New Roman" w:cs="Times New Roman"/>
          <w:sz w:val="28"/>
          <w:szCs w:val="28"/>
        </w:rPr>
      </w:pPr>
    </w:p>
    <w:p w:rsidR="002A7D27" w:rsidRPr="002D7A3E" w:rsidRDefault="002A7D27" w:rsidP="002D7A3E">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Сегодня, как никогда, нашему организму очень важно получать чистую воду со сбалансированным минеральным составом. Потребление чистой воды обеспечивает нормальную работу внутренних органов. Болезни, передаваемые через загрязненную воду, вызывают ухудшение состояния здоровья, инвалидность и гибель огромного числа людей особенно детей.</w:t>
      </w:r>
    </w:p>
    <w:p w:rsidR="002A7D27" w:rsidRPr="002D7A3E" w:rsidRDefault="002A7D27" w:rsidP="002D7A3E">
      <w:pPr>
        <w:pStyle w:val="a3"/>
        <w:spacing w:before="0" w:beforeAutospacing="0" w:after="0" w:afterAutospacing="0"/>
        <w:ind w:firstLine="709"/>
        <w:jc w:val="both"/>
        <w:rPr>
          <w:color w:val="000000"/>
          <w:sz w:val="28"/>
          <w:szCs w:val="28"/>
        </w:rPr>
      </w:pPr>
      <w:r w:rsidRPr="002D7A3E">
        <w:rPr>
          <w:sz w:val="28"/>
          <w:szCs w:val="28"/>
        </w:rPr>
        <w:t xml:space="preserve">В городах с низким качеством питьевой воды заболеваемость онкологическими болезнями на 60% выше, чем в среднем по стране. </w:t>
      </w:r>
      <w:r w:rsidRPr="002D7A3E">
        <w:rPr>
          <w:color w:val="000000"/>
          <w:sz w:val="28"/>
          <w:szCs w:val="28"/>
        </w:rPr>
        <w:t xml:space="preserve">По данным ВОЗ более 80% всех заболеваний связано с использованием воды с неудовлетворительным качеством. </w:t>
      </w:r>
    </w:p>
    <w:p w:rsidR="002A7D27" w:rsidRPr="002D7A3E" w:rsidRDefault="002A7D27" w:rsidP="002D7A3E">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В России каждая пятая норма воды не соответствует санитарно-химическим нормам, каждая восьмая микробиологическим, а 90%  питьевой воды в стране не соответствует рекомендуемым санитарным нормам, химическим и микробиологическим стандартам. Эту воду используют 70% городов и населенных пунктов. Больше всего нам вредит хлор, используемый для дезинфекции воды. Хотя вначале он спасает от инфекций, однако потом его производные начинают медленно убивать нас, так как обладают канцерогенными, мутагенными эффектами, влияют на наследственность.</w:t>
      </w:r>
    </w:p>
    <w:p w:rsidR="002A7D27" w:rsidRPr="002D7A3E" w:rsidRDefault="002A7D27" w:rsidP="002D7A3E">
      <w:pPr>
        <w:pStyle w:val="a3"/>
        <w:spacing w:before="0" w:beforeAutospacing="0" w:after="0" w:afterAutospacing="0"/>
        <w:ind w:firstLine="709"/>
        <w:jc w:val="both"/>
        <w:rPr>
          <w:color w:val="000000"/>
          <w:sz w:val="28"/>
          <w:szCs w:val="28"/>
        </w:rPr>
      </w:pPr>
      <w:r w:rsidRPr="002D7A3E">
        <w:rPr>
          <w:color w:val="000000"/>
          <w:sz w:val="28"/>
          <w:szCs w:val="28"/>
        </w:rPr>
        <w:t xml:space="preserve">Каждый современный человек, серьёзно относящийся к своему здоровью, должен знать, что сырую воду можно пить только в крайних случаях. Перед употреблением водопроводную воду надо очищать. </w:t>
      </w:r>
    </w:p>
    <w:p w:rsidR="002A7D27" w:rsidRPr="002D7A3E" w:rsidRDefault="002A7D27" w:rsidP="002D7A3E">
      <w:pPr>
        <w:pStyle w:val="a3"/>
        <w:spacing w:before="0" w:beforeAutospacing="0" w:after="0" w:afterAutospacing="0"/>
        <w:ind w:firstLine="709"/>
        <w:jc w:val="both"/>
        <w:rPr>
          <w:color w:val="000000"/>
          <w:sz w:val="28"/>
          <w:szCs w:val="28"/>
        </w:rPr>
      </w:pPr>
      <w:r w:rsidRPr="002D7A3E">
        <w:rPr>
          <w:color w:val="000000"/>
          <w:sz w:val="28"/>
          <w:szCs w:val="28"/>
        </w:rPr>
        <w:t xml:space="preserve">Мы должны </w:t>
      </w:r>
      <w:r w:rsidRPr="002D7A3E">
        <w:rPr>
          <w:i/>
          <w:color w:val="000000"/>
          <w:sz w:val="28"/>
          <w:szCs w:val="28"/>
        </w:rPr>
        <w:t xml:space="preserve"> </w:t>
      </w:r>
      <w:r w:rsidRPr="002D7A3E">
        <w:rPr>
          <w:color w:val="000000"/>
          <w:sz w:val="28"/>
          <w:szCs w:val="28"/>
        </w:rPr>
        <w:t>уметь  оценивать  качество питьевой воды по её органолептическим характеристикам. Вода, которую мы потребляем, должна быть чистой.</w:t>
      </w:r>
    </w:p>
    <w:p w:rsidR="002A7D27" w:rsidRPr="002D7A3E" w:rsidRDefault="00052F62"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Приведённая в приложении 2</w:t>
      </w:r>
      <w:r w:rsidR="002A7D27" w:rsidRPr="002D7A3E">
        <w:rPr>
          <w:rFonts w:ascii="Times New Roman" w:hAnsi="Times New Roman" w:cs="Times New Roman"/>
          <w:sz w:val="28"/>
          <w:szCs w:val="28"/>
        </w:rPr>
        <w:t xml:space="preserve"> </w:t>
      </w:r>
      <w:r w:rsidR="002A7D27" w:rsidRPr="002D7A3E">
        <w:rPr>
          <w:rFonts w:ascii="Times New Roman" w:hAnsi="Times New Roman" w:cs="Times New Roman"/>
          <w:b/>
          <w:sz w:val="28"/>
          <w:szCs w:val="28"/>
        </w:rPr>
        <w:t>исследовательская работа</w:t>
      </w:r>
      <w:r w:rsidR="002A7D27" w:rsidRPr="002D7A3E">
        <w:rPr>
          <w:rFonts w:ascii="Times New Roman" w:hAnsi="Times New Roman" w:cs="Times New Roman"/>
          <w:sz w:val="28"/>
          <w:szCs w:val="28"/>
        </w:rPr>
        <w:t xml:space="preserve"> выполнялась студентами группы 41с специальности 08.02.01 “Строительство и эксплуатация зданий и сооружений” под руководством преподавателей-тьюторов.</w:t>
      </w:r>
    </w:p>
    <w:p w:rsidR="002A7D27" w:rsidRPr="002D7A3E" w:rsidRDefault="002A7D27"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Работа студентов связана с исследованием:</w:t>
      </w:r>
    </w:p>
    <w:p w:rsidR="002A7D27" w:rsidRPr="002D7A3E" w:rsidRDefault="002A7D27"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 xml:space="preserve">  1. </w:t>
      </w:r>
      <w:r w:rsidR="002D7A3E">
        <w:rPr>
          <w:rFonts w:ascii="Times New Roman" w:hAnsi="Times New Roman" w:cs="Times New Roman"/>
          <w:sz w:val="28"/>
          <w:szCs w:val="28"/>
        </w:rPr>
        <w:t>В</w:t>
      </w:r>
      <w:r w:rsidRPr="002D7A3E">
        <w:rPr>
          <w:rFonts w:ascii="Times New Roman" w:hAnsi="Times New Roman" w:cs="Times New Roman"/>
          <w:sz w:val="28"/>
          <w:szCs w:val="28"/>
        </w:rPr>
        <w:t>опроса о</w:t>
      </w:r>
      <w:r w:rsidRPr="002D7A3E">
        <w:rPr>
          <w:rFonts w:ascii="Times New Roman" w:hAnsi="Times New Roman" w:cs="Times New Roman"/>
          <w:color w:val="C00000"/>
          <w:sz w:val="28"/>
          <w:szCs w:val="28"/>
        </w:rPr>
        <w:t xml:space="preserve"> </w:t>
      </w:r>
      <w:r w:rsidRPr="002D7A3E">
        <w:rPr>
          <w:rFonts w:ascii="Times New Roman" w:hAnsi="Times New Roman" w:cs="Times New Roman"/>
          <w:sz w:val="28"/>
          <w:szCs w:val="28"/>
        </w:rPr>
        <w:t>взаимосвязи качества питьевой воды и здоровья человека</w:t>
      </w:r>
      <w:r w:rsidR="002D7A3E">
        <w:rPr>
          <w:rFonts w:ascii="Times New Roman" w:hAnsi="Times New Roman" w:cs="Times New Roman"/>
          <w:sz w:val="28"/>
          <w:szCs w:val="28"/>
        </w:rPr>
        <w:t>.</w:t>
      </w:r>
    </w:p>
    <w:p w:rsidR="002A7D27" w:rsidRPr="002D7A3E" w:rsidRDefault="002A7D27" w:rsidP="002D7A3E">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sz w:val="28"/>
          <w:szCs w:val="28"/>
        </w:rPr>
        <w:t xml:space="preserve">2. </w:t>
      </w:r>
      <w:r w:rsidR="002D7A3E">
        <w:rPr>
          <w:rFonts w:ascii="Times New Roman" w:hAnsi="Times New Roman" w:cs="Times New Roman"/>
          <w:sz w:val="28"/>
          <w:szCs w:val="28"/>
        </w:rPr>
        <w:t>С</w:t>
      </w:r>
      <w:r w:rsidRPr="002D7A3E">
        <w:rPr>
          <w:rFonts w:ascii="Times New Roman" w:hAnsi="Times New Roman" w:cs="Times New Roman"/>
          <w:sz w:val="28"/>
          <w:szCs w:val="28"/>
        </w:rPr>
        <w:t>бором информации о в</w:t>
      </w:r>
      <w:r w:rsidRPr="002D7A3E">
        <w:rPr>
          <w:rFonts w:ascii="Times New Roman" w:hAnsi="Times New Roman" w:cs="Times New Roman"/>
          <w:color w:val="000000"/>
          <w:sz w:val="28"/>
          <w:szCs w:val="28"/>
        </w:rPr>
        <w:t>одоснабжении г. Моршанска и о работе  Моршанских очистных сооружениях</w:t>
      </w:r>
      <w:r w:rsidR="002D7A3E">
        <w:rPr>
          <w:rFonts w:ascii="Times New Roman" w:hAnsi="Times New Roman" w:cs="Times New Roman"/>
          <w:color w:val="000000"/>
          <w:sz w:val="28"/>
          <w:szCs w:val="28"/>
        </w:rPr>
        <w:t>.</w:t>
      </w:r>
    </w:p>
    <w:p w:rsidR="002A7D27" w:rsidRPr="002D7A3E" w:rsidRDefault="002A7D27" w:rsidP="002D7A3E">
      <w:pPr>
        <w:pStyle w:val="a4"/>
        <w:spacing w:after="0" w:line="240" w:lineRule="auto"/>
        <w:ind w:left="0" w:firstLine="709"/>
        <w:jc w:val="both"/>
        <w:rPr>
          <w:rFonts w:ascii="Times New Roman" w:hAnsi="Times New Roman" w:cs="Times New Roman"/>
          <w:sz w:val="28"/>
          <w:szCs w:val="28"/>
        </w:rPr>
      </w:pPr>
      <w:r w:rsidRPr="002D7A3E">
        <w:rPr>
          <w:rFonts w:ascii="Times New Roman" w:hAnsi="Times New Roman" w:cs="Times New Roman"/>
          <w:color w:val="000000"/>
          <w:sz w:val="28"/>
          <w:szCs w:val="28"/>
        </w:rPr>
        <w:t xml:space="preserve">3. </w:t>
      </w:r>
      <w:r w:rsidR="002D7A3E">
        <w:rPr>
          <w:rFonts w:ascii="Times New Roman" w:hAnsi="Times New Roman" w:cs="Times New Roman"/>
          <w:sz w:val="28"/>
          <w:szCs w:val="28"/>
        </w:rPr>
        <w:t>С</w:t>
      </w:r>
      <w:r w:rsidRPr="002D7A3E">
        <w:rPr>
          <w:rFonts w:ascii="Times New Roman" w:hAnsi="Times New Roman" w:cs="Times New Roman"/>
          <w:sz w:val="28"/>
          <w:szCs w:val="28"/>
        </w:rPr>
        <w:t>бором информации о доочистки воды различными водоочистителями</w:t>
      </w:r>
      <w:r w:rsidR="002D7A3E">
        <w:rPr>
          <w:rFonts w:ascii="Times New Roman" w:hAnsi="Times New Roman" w:cs="Times New Roman"/>
          <w:sz w:val="28"/>
          <w:szCs w:val="28"/>
        </w:rPr>
        <w:t>.</w:t>
      </w:r>
    </w:p>
    <w:p w:rsidR="002A7D27" w:rsidRPr="002D7A3E" w:rsidRDefault="002A7D27" w:rsidP="002D7A3E">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4. </w:t>
      </w:r>
      <w:r w:rsidR="002D7A3E">
        <w:rPr>
          <w:rFonts w:ascii="Times New Roman" w:hAnsi="Times New Roman" w:cs="Times New Roman"/>
          <w:color w:val="000000"/>
          <w:sz w:val="28"/>
          <w:szCs w:val="28"/>
        </w:rPr>
        <w:t>П</w:t>
      </w:r>
      <w:r w:rsidRPr="002D7A3E">
        <w:rPr>
          <w:rFonts w:ascii="Times New Roman" w:hAnsi="Times New Roman" w:cs="Times New Roman"/>
          <w:color w:val="000000"/>
          <w:sz w:val="28"/>
          <w:szCs w:val="28"/>
        </w:rPr>
        <w:t>рактической оценки качества питьевой воды по органолептическим показателям.</w:t>
      </w:r>
    </w:p>
    <w:p w:rsidR="002A7D27" w:rsidRPr="002D7A3E" w:rsidRDefault="002A7D27" w:rsidP="002D7A3E">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Проведенные исследования, полученные результаты и выводы позволили разработать следующие рекомендации: в каждой семье города Моршанска  должен быть водоочиститель любого типа, так как водопроводная вода из крана может иметь органические загрязнения: хлор, фенол и так далее.</w:t>
      </w:r>
    </w:p>
    <w:p w:rsidR="002A7D27" w:rsidRDefault="002A7D27" w:rsidP="002D7A3E">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Человек должен  заботиться о своем здоровье, ибо водопроводная вода виновна в 80% болезней, которыми болеет человек.</w:t>
      </w:r>
    </w:p>
    <w:p w:rsidR="00A86E79" w:rsidRDefault="00A86E79" w:rsidP="002D7A3E">
      <w:pPr>
        <w:spacing w:after="0" w:line="240" w:lineRule="auto"/>
        <w:ind w:firstLine="709"/>
        <w:jc w:val="both"/>
        <w:rPr>
          <w:rFonts w:ascii="Times New Roman" w:hAnsi="Times New Roman" w:cs="Times New Roman"/>
          <w:color w:val="000000"/>
          <w:sz w:val="28"/>
          <w:szCs w:val="28"/>
        </w:rPr>
      </w:pPr>
    </w:p>
    <w:p w:rsidR="00A86E79" w:rsidRPr="002D7A3E" w:rsidRDefault="00A86E79" w:rsidP="002D7A3E">
      <w:pPr>
        <w:spacing w:after="0" w:line="240" w:lineRule="auto"/>
        <w:ind w:firstLine="709"/>
        <w:jc w:val="both"/>
        <w:rPr>
          <w:rFonts w:ascii="Times New Roman" w:hAnsi="Times New Roman" w:cs="Times New Roman"/>
          <w:color w:val="000000"/>
          <w:sz w:val="28"/>
          <w:szCs w:val="28"/>
        </w:rPr>
      </w:pPr>
    </w:p>
    <w:p w:rsidR="002A7D27" w:rsidRPr="002D7A3E" w:rsidRDefault="002A7D27" w:rsidP="002D7A3E">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b/>
          <w:color w:val="000000"/>
          <w:sz w:val="28"/>
          <w:szCs w:val="28"/>
        </w:rPr>
        <w:t>Актуальность работы.</w:t>
      </w:r>
    </w:p>
    <w:p w:rsidR="002A7D27" w:rsidRPr="002D7A3E" w:rsidRDefault="002A7D27" w:rsidP="002D7A3E">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Вода  —  объект окружающего мира, с которым человек постоянно сталкивается и постоянно контролирует в повседневной жизни. Непрерывно возрастающая насыщенность питьевой воды органическими, химическими примесями неизбежно воздействует на здоровье каждого человека. Для  первичной оценки качества питьевой воды, важно уметь определять её органолептические характеристики. Эти характеристики определяют с помощью органов зрения (мутность, цветность) и обоняния (запах). В связи с загрязнением воды, особенно в весенний период, необходимо проводить такой  анализ. Знание и устранение причин загрязнение воды позволит улучшить ее качество и ликвидировать отрицательное влияние на здоровье человека.</w:t>
      </w:r>
    </w:p>
    <w:p w:rsidR="002A7D27" w:rsidRPr="002D7A3E" w:rsidRDefault="002A7D27"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b/>
          <w:sz w:val="28"/>
          <w:szCs w:val="28"/>
        </w:rPr>
        <w:t>Проблема</w:t>
      </w:r>
      <w:r w:rsidRPr="002D7A3E">
        <w:rPr>
          <w:rFonts w:ascii="Times New Roman" w:hAnsi="Times New Roman" w:cs="Times New Roman"/>
          <w:i/>
          <w:sz w:val="28"/>
          <w:szCs w:val="28"/>
        </w:rPr>
        <w:t xml:space="preserve">  </w:t>
      </w:r>
      <w:r w:rsidRPr="002D7A3E">
        <w:rPr>
          <w:rFonts w:ascii="Times New Roman" w:hAnsi="Times New Roman" w:cs="Times New Roman"/>
          <w:b/>
          <w:sz w:val="28"/>
          <w:szCs w:val="28"/>
        </w:rPr>
        <w:t>исследования</w:t>
      </w:r>
      <w:r w:rsidRPr="002D7A3E">
        <w:rPr>
          <w:rFonts w:ascii="Times New Roman" w:hAnsi="Times New Roman" w:cs="Times New Roman"/>
          <w:i/>
          <w:sz w:val="28"/>
          <w:szCs w:val="28"/>
        </w:rPr>
        <w:t xml:space="preserve"> </w:t>
      </w:r>
      <w:r w:rsidRPr="002D7A3E">
        <w:rPr>
          <w:rFonts w:ascii="Times New Roman" w:hAnsi="Times New Roman" w:cs="Times New Roman"/>
          <w:sz w:val="28"/>
          <w:szCs w:val="28"/>
        </w:rPr>
        <w:t xml:space="preserve">заключается в выборе источника качественной питьевой воды. </w:t>
      </w:r>
    </w:p>
    <w:p w:rsidR="002A7D27" w:rsidRPr="002D7A3E" w:rsidRDefault="002A7D27" w:rsidP="002D7A3E">
      <w:pPr>
        <w:spacing w:after="0" w:line="240" w:lineRule="auto"/>
        <w:ind w:firstLine="709"/>
        <w:jc w:val="both"/>
        <w:outlineLvl w:val="0"/>
        <w:rPr>
          <w:rFonts w:ascii="Times New Roman" w:hAnsi="Times New Roman" w:cs="Times New Roman"/>
          <w:b/>
          <w:color w:val="000000"/>
          <w:sz w:val="28"/>
          <w:szCs w:val="28"/>
        </w:rPr>
      </w:pPr>
      <w:r w:rsidRPr="002D7A3E">
        <w:rPr>
          <w:rFonts w:ascii="Times New Roman" w:hAnsi="Times New Roman" w:cs="Times New Roman"/>
          <w:b/>
          <w:color w:val="000000"/>
          <w:sz w:val="28"/>
          <w:szCs w:val="28"/>
        </w:rPr>
        <w:t>Цель исследовательской работы:</w:t>
      </w:r>
    </w:p>
    <w:p w:rsidR="002A7D27" w:rsidRPr="002D7A3E" w:rsidRDefault="002A7D27" w:rsidP="002D7A3E">
      <w:pPr>
        <w:numPr>
          <w:ilvl w:val="0"/>
          <w:numId w:val="1"/>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Оценка состояния водопроводной воды по органолептическим показателям и воды, прошедшей через бытовой фильтр.</w:t>
      </w:r>
    </w:p>
    <w:p w:rsidR="002A7D27" w:rsidRPr="002D7A3E" w:rsidRDefault="002A7D27" w:rsidP="002D7A3E">
      <w:pPr>
        <w:numPr>
          <w:ilvl w:val="0"/>
          <w:numId w:val="1"/>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Доказать, что водопроводную воду в г. Моршанске необходимо фильтровать.</w:t>
      </w:r>
    </w:p>
    <w:p w:rsidR="002A7D27" w:rsidRPr="002D7A3E" w:rsidRDefault="002A7D27" w:rsidP="002D7A3E">
      <w:pPr>
        <w:spacing w:after="0" w:line="240" w:lineRule="auto"/>
        <w:ind w:firstLine="709"/>
        <w:jc w:val="both"/>
        <w:outlineLvl w:val="0"/>
        <w:rPr>
          <w:rFonts w:ascii="Times New Roman" w:hAnsi="Times New Roman" w:cs="Times New Roman"/>
          <w:b/>
          <w:color w:val="000000"/>
          <w:sz w:val="28"/>
          <w:szCs w:val="28"/>
        </w:rPr>
      </w:pPr>
      <w:r w:rsidRPr="002D7A3E">
        <w:rPr>
          <w:rFonts w:ascii="Times New Roman" w:hAnsi="Times New Roman" w:cs="Times New Roman"/>
          <w:b/>
          <w:color w:val="000000"/>
          <w:sz w:val="28"/>
          <w:szCs w:val="28"/>
        </w:rPr>
        <w:t>Задачи исследования:</w:t>
      </w:r>
    </w:p>
    <w:p w:rsidR="002A7D27" w:rsidRPr="002D7A3E" w:rsidRDefault="002A7D27" w:rsidP="002D7A3E">
      <w:pPr>
        <w:numPr>
          <w:ilvl w:val="0"/>
          <w:numId w:val="2"/>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Изучить литературу по теме исследования.</w:t>
      </w:r>
    </w:p>
    <w:p w:rsidR="002A7D27" w:rsidRPr="002D7A3E" w:rsidRDefault="002A7D27" w:rsidP="002D7A3E">
      <w:pPr>
        <w:numPr>
          <w:ilvl w:val="0"/>
          <w:numId w:val="2"/>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Провести органолептическую оценку водопроводной воды  и воды профильтрованной через бытовой фильтр,</w:t>
      </w:r>
    </w:p>
    <w:p w:rsidR="002A7D27" w:rsidRPr="002D7A3E" w:rsidRDefault="002A7D27" w:rsidP="002D7A3E">
      <w:pPr>
        <w:numPr>
          <w:ilvl w:val="0"/>
          <w:numId w:val="2"/>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Сравнить качество питьевой воды из-под крана и воды, профильтрованной через фильтр,</w:t>
      </w:r>
    </w:p>
    <w:p w:rsidR="002A7D27" w:rsidRPr="002100DF" w:rsidRDefault="002A7D27" w:rsidP="002D7A3E">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b/>
          <w:color w:val="000000"/>
          <w:sz w:val="28"/>
          <w:szCs w:val="28"/>
        </w:rPr>
        <w:t>Объект исследования</w:t>
      </w:r>
      <w:r w:rsidRPr="002D7A3E">
        <w:rPr>
          <w:rFonts w:ascii="Times New Roman" w:hAnsi="Times New Roman" w:cs="Times New Roman"/>
          <w:color w:val="000000"/>
          <w:sz w:val="28"/>
          <w:szCs w:val="28"/>
        </w:rPr>
        <w:t xml:space="preserve"> - водопроводная </w:t>
      </w:r>
      <w:r w:rsidRPr="002100DF">
        <w:rPr>
          <w:rFonts w:ascii="Times New Roman" w:hAnsi="Times New Roman" w:cs="Times New Roman"/>
          <w:sz w:val="28"/>
          <w:szCs w:val="28"/>
        </w:rPr>
        <w:t>вода из централизованной водопроводной системы и профильтрованная водопроводная вода.</w:t>
      </w:r>
    </w:p>
    <w:p w:rsidR="002A7D27" w:rsidRPr="002100DF" w:rsidRDefault="002A7D27" w:rsidP="002D7A3E">
      <w:pPr>
        <w:spacing w:after="0" w:line="240" w:lineRule="auto"/>
        <w:ind w:firstLine="709"/>
        <w:jc w:val="both"/>
        <w:rPr>
          <w:rFonts w:ascii="Times New Roman" w:hAnsi="Times New Roman" w:cs="Times New Roman"/>
          <w:sz w:val="28"/>
          <w:szCs w:val="28"/>
        </w:rPr>
      </w:pPr>
      <w:r w:rsidRPr="002100DF">
        <w:rPr>
          <w:rFonts w:ascii="Times New Roman" w:hAnsi="Times New Roman" w:cs="Times New Roman"/>
          <w:b/>
          <w:sz w:val="28"/>
          <w:szCs w:val="28"/>
        </w:rPr>
        <w:t>Предмет исследования</w:t>
      </w:r>
      <w:r w:rsidRPr="002100DF">
        <w:rPr>
          <w:rFonts w:ascii="Times New Roman" w:hAnsi="Times New Roman" w:cs="Times New Roman"/>
          <w:sz w:val="28"/>
          <w:szCs w:val="28"/>
        </w:rPr>
        <w:t xml:space="preserve"> – наиболее качественная питьевая вода по органолептическим показателям.</w:t>
      </w:r>
    </w:p>
    <w:p w:rsidR="002A7D27" w:rsidRPr="002100DF" w:rsidRDefault="002A7D27" w:rsidP="002D7A3E">
      <w:pPr>
        <w:spacing w:after="0" w:line="240" w:lineRule="auto"/>
        <w:ind w:firstLine="709"/>
        <w:jc w:val="both"/>
        <w:rPr>
          <w:rFonts w:ascii="Times New Roman" w:hAnsi="Times New Roman" w:cs="Times New Roman"/>
          <w:sz w:val="28"/>
          <w:szCs w:val="28"/>
        </w:rPr>
      </w:pPr>
      <w:r w:rsidRPr="002100DF">
        <w:rPr>
          <w:rFonts w:ascii="Times New Roman" w:hAnsi="Times New Roman" w:cs="Times New Roman"/>
          <w:b/>
          <w:sz w:val="28"/>
          <w:szCs w:val="28"/>
        </w:rPr>
        <w:t>База исследования</w:t>
      </w:r>
      <w:r w:rsidRPr="002100DF">
        <w:rPr>
          <w:rFonts w:ascii="Times New Roman" w:hAnsi="Times New Roman" w:cs="Times New Roman"/>
          <w:sz w:val="28"/>
          <w:szCs w:val="28"/>
        </w:rPr>
        <w:t xml:space="preserve"> – водопроводная вода из-под крана в здании ТОГБПОУ «Многоотраслевой колледж»</w:t>
      </w:r>
    </w:p>
    <w:p w:rsidR="002A7D27" w:rsidRPr="002100DF" w:rsidRDefault="002A7D27" w:rsidP="002D7A3E">
      <w:pPr>
        <w:spacing w:after="0" w:line="240" w:lineRule="auto"/>
        <w:ind w:firstLine="709"/>
        <w:jc w:val="both"/>
        <w:rPr>
          <w:rFonts w:ascii="Times New Roman" w:hAnsi="Times New Roman" w:cs="Times New Roman"/>
          <w:sz w:val="28"/>
          <w:szCs w:val="28"/>
        </w:rPr>
      </w:pPr>
      <w:r w:rsidRPr="002100DF">
        <w:rPr>
          <w:rFonts w:ascii="Times New Roman" w:hAnsi="Times New Roman" w:cs="Times New Roman"/>
          <w:b/>
          <w:sz w:val="28"/>
          <w:szCs w:val="28"/>
        </w:rPr>
        <w:t>Метод исследования</w:t>
      </w:r>
      <w:r w:rsidRPr="002100DF">
        <w:rPr>
          <w:rFonts w:ascii="Times New Roman" w:hAnsi="Times New Roman" w:cs="Times New Roman"/>
          <w:sz w:val="28"/>
          <w:szCs w:val="28"/>
        </w:rPr>
        <w:t xml:space="preserve"> – практическое сравнение проб воды из-под крана и профильтрованной через фильтр “Барьер”.</w:t>
      </w:r>
    </w:p>
    <w:p w:rsidR="002A7D27" w:rsidRPr="002100DF" w:rsidRDefault="002A7D27" w:rsidP="002D7A3E">
      <w:pPr>
        <w:spacing w:after="0" w:line="240" w:lineRule="auto"/>
        <w:ind w:firstLine="709"/>
        <w:jc w:val="both"/>
        <w:rPr>
          <w:rFonts w:ascii="Times New Roman" w:hAnsi="Times New Roman" w:cs="Times New Roman"/>
          <w:sz w:val="28"/>
          <w:szCs w:val="28"/>
        </w:rPr>
      </w:pPr>
      <w:r w:rsidRPr="002100DF">
        <w:rPr>
          <w:rFonts w:ascii="Times New Roman" w:hAnsi="Times New Roman" w:cs="Times New Roman"/>
          <w:b/>
          <w:sz w:val="28"/>
          <w:szCs w:val="28"/>
        </w:rPr>
        <w:t>Гипотеза:</w:t>
      </w:r>
      <w:r w:rsidRPr="002100DF">
        <w:rPr>
          <w:rFonts w:ascii="Times New Roman" w:hAnsi="Times New Roman" w:cs="Times New Roman"/>
          <w:sz w:val="28"/>
          <w:szCs w:val="28"/>
        </w:rPr>
        <w:t xml:space="preserve">  если водопроводную воду отфильтровать, то ее качество значительно улучшится.</w:t>
      </w:r>
    </w:p>
    <w:p w:rsidR="002A7D27" w:rsidRPr="002100DF" w:rsidRDefault="002A7D27" w:rsidP="002D7A3E">
      <w:pPr>
        <w:spacing w:after="0" w:line="240" w:lineRule="auto"/>
        <w:ind w:firstLine="709"/>
        <w:jc w:val="both"/>
        <w:rPr>
          <w:rFonts w:ascii="Times New Roman" w:hAnsi="Times New Roman" w:cs="Times New Roman"/>
          <w:sz w:val="28"/>
          <w:szCs w:val="28"/>
        </w:rPr>
      </w:pPr>
      <w:r w:rsidRPr="002100DF">
        <w:rPr>
          <w:rFonts w:ascii="Times New Roman" w:hAnsi="Times New Roman" w:cs="Times New Roman"/>
          <w:b/>
          <w:sz w:val="28"/>
          <w:szCs w:val="28"/>
        </w:rPr>
        <w:t>Сроки проведения исследования</w:t>
      </w:r>
      <w:r w:rsidRPr="002100DF">
        <w:rPr>
          <w:rFonts w:ascii="Times New Roman" w:hAnsi="Times New Roman" w:cs="Times New Roman"/>
          <w:sz w:val="28"/>
          <w:szCs w:val="28"/>
        </w:rPr>
        <w:t xml:space="preserve">: с </w:t>
      </w:r>
      <w:r w:rsidR="002100DF" w:rsidRPr="002100DF">
        <w:rPr>
          <w:rFonts w:ascii="Times New Roman" w:hAnsi="Times New Roman" w:cs="Times New Roman"/>
          <w:sz w:val="28"/>
          <w:szCs w:val="28"/>
        </w:rPr>
        <w:t>01.09.19  по 28.02</w:t>
      </w:r>
      <w:r w:rsidRPr="002100DF">
        <w:rPr>
          <w:rFonts w:ascii="Times New Roman" w:hAnsi="Times New Roman" w:cs="Times New Roman"/>
          <w:sz w:val="28"/>
          <w:szCs w:val="28"/>
        </w:rPr>
        <w:t>. 20</w:t>
      </w:r>
      <w:r w:rsidR="002100DF" w:rsidRPr="002100DF">
        <w:rPr>
          <w:rFonts w:ascii="Times New Roman" w:hAnsi="Times New Roman" w:cs="Times New Roman"/>
          <w:sz w:val="28"/>
          <w:szCs w:val="28"/>
        </w:rPr>
        <w:t>21</w:t>
      </w:r>
      <w:r w:rsidRPr="002100DF">
        <w:rPr>
          <w:rFonts w:ascii="Times New Roman" w:hAnsi="Times New Roman" w:cs="Times New Roman"/>
          <w:sz w:val="28"/>
          <w:szCs w:val="28"/>
        </w:rPr>
        <w:t xml:space="preserve"> г.:</w:t>
      </w:r>
    </w:p>
    <w:p w:rsidR="002A7D27" w:rsidRPr="002100DF" w:rsidRDefault="002A7D27" w:rsidP="002D7A3E">
      <w:pPr>
        <w:pStyle w:val="a4"/>
        <w:numPr>
          <w:ilvl w:val="0"/>
          <w:numId w:val="3"/>
        </w:numPr>
        <w:spacing w:after="0" w:line="240" w:lineRule="auto"/>
        <w:ind w:left="0" w:firstLine="709"/>
        <w:jc w:val="both"/>
        <w:rPr>
          <w:rFonts w:ascii="Times New Roman" w:hAnsi="Times New Roman" w:cs="Times New Roman"/>
          <w:sz w:val="28"/>
          <w:szCs w:val="28"/>
        </w:rPr>
      </w:pPr>
      <w:r w:rsidRPr="002100DF">
        <w:rPr>
          <w:rFonts w:ascii="Times New Roman" w:hAnsi="Times New Roman" w:cs="Times New Roman"/>
          <w:sz w:val="28"/>
          <w:szCs w:val="28"/>
        </w:rPr>
        <w:t xml:space="preserve"> изучение  литературы и сбор  информации о влиянии загрязнённой воды на здоровье человека  – </w:t>
      </w:r>
      <w:r w:rsidR="002100DF" w:rsidRPr="002100DF">
        <w:rPr>
          <w:rFonts w:ascii="Times New Roman" w:hAnsi="Times New Roman" w:cs="Times New Roman"/>
          <w:sz w:val="28"/>
          <w:szCs w:val="28"/>
        </w:rPr>
        <w:t>01.09.19 – 31.12</w:t>
      </w:r>
      <w:r w:rsidRPr="002100DF">
        <w:rPr>
          <w:rFonts w:ascii="Times New Roman" w:hAnsi="Times New Roman" w:cs="Times New Roman"/>
          <w:sz w:val="28"/>
          <w:szCs w:val="28"/>
        </w:rPr>
        <w:t>.19;</w:t>
      </w:r>
    </w:p>
    <w:p w:rsidR="002A7D27" w:rsidRPr="002100DF" w:rsidRDefault="002A7D27" w:rsidP="002A7D27">
      <w:pPr>
        <w:numPr>
          <w:ilvl w:val="0"/>
          <w:numId w:val="3"/>
        </w:numPr>
        <w:spacing w:after="0" w:line="240" w:lineRule="auto"/>
        <w:ind w:left="0" w:firstLine="709"/>
        <w:jc w:val="both"/>
        <w:rPr>
          <w:rFonts w:ascii="Times New Roman" w:hAnsi="Times New Roman" w:cs="Times New Roman"/>
          <w:sz w:val="28"/>
          <w:szCs w:val="28"/>
        </w:rPr>
      </w:pPr>
      <w:r w:rsidRPr="002100DF">
        <w:rPr>
          <w:rFonts w:ascii="Times New Roman" w:hAnsi="Times New Roman" w:cs="Times New Roman"/>
          <w:sz w:val="28"/>
          <w:szCs w:val="28"/>
        </w:rPr>
        <w:t xml:space="preserve">изучение литературы и сбор информации по современным домашним водоочистителям и состоянии Моршанских очистных сооружениях – </w:t>
      </w:r>
      <w:r w:rsidR="002100DF" w:rsidRPr="002100DF">
        <w:rPr>
          <w:rFonts w:ascii="Times New Roman" w:hAnsi="Times New Roman" w:cs="Times New Roman"/>
          <w:sz w:val="28"/>
          <w:szCs w:val="28"/>
        </w:rPr>
        <w:t>15</w:t>
      </w:r>
      <w:r w:rsidRPr="002100DF">
        <w:rPr>
          <w:rFonts w:ascii="Times New Roman" w:hAnsi="Times New Roman" w:cs="Times New Roman"/>
          <w:sz w:val="28"/>
          <w:szCs w:val="28"/>
        </w:rPr>
        <w:t>.</w:t>
      </w:r>
      <w:r w:rsidR="002100DF" w:rsidRPr="002100DF">
        <w:rPr>
          <w:rFonts w:ascii="Times New Roman" w:hAnsi="Times New Roman" w:cs="Times New Roman"/>
          <w:sz w:val="28"/>
          <w:szCs w:val="28"/>
        </w:rPr>
        <w:t>01.20 – 01.05.20</w:t>
      </w:r>
      <w:r w:rsidRPr="002100DF">
        <w:rPr>
          <w:rFonts w:ascii="Times New Roman" w:hAnsi="Times New Roman" w:cs="Times New Roman"/>
          <w:sz w:val="28"/>
          <w:szCs w:val="28"/>
        </w:rPr>
        <w:t>;</w:t>
      </w:r>
    </w:p>
    <w:p w:rsidR="002A7D27" w:rsidRPr="002100DF" w:rsidRDefault="002A7D27" w:rsidP="002A7D27">
      <w:pPr>
        <w:pStyle w:val="a4"/>
        <w:numPr>
          <w:ilvl w:val="0"/>
          <w:numId w:val="3"/>
        </w:numPr>
        <w:spacing w:after="0" w:line="240" w:lineRule="auto"/>
        <w:ind w:left="0" w:firstLine="709"/>
        <w:jc w:val="both"/>
        <w:rPr>
          <w:rFonts w:ascii="Times New Roman" w:hAnsi="Times New Roman" w:cs="Times New Roman"/>
          <w:sz w:val="28"/>
          <w:szCs w:val="28"/>
        </w:rPr>
      </w:pPr>
      <w:r w:rsidRPr="002100DF">
        <w:rPr>
          <w:rFonts w:ascii="Times New Roman" w:hAnsi="Times New Roman" w:cs="Times New Roman"/>
          <w:sz w:val="28"/>
          <w:szCs w:val="28"/>
        </w:rPr>
        <w:t>проведение анализа  и оценка качества питьевой воды по органолептическим показателям</w:t>
      </w:r>
    </w:p>
    <w:p w:rsidR="002A7D27" w:rsidRPr="002100DF" w:rsidRDefault="002A7D27" w:rsidP="002A7D27">
      <w:pPr>
        <w:spacing w:after="0" w:line="240" w:lineRule="auto"/>
        <w:ind w:firstLine="709"/>
        <w:jc w:val="both"/>
        <w:rPr>
          <w:rFonts w:ascii="Times New Roman" w:hAnsi="Times New Roman" w:cs="Times New Roman"/>
          <w:sz w:val="28"/>
          <w:szCs w:val="28"/>
        </w:rPr>
      </w:pPr>
      <w:r w:rsidRPr="002100DF">
        <w:rPr>
          <w:rFonts w:ascii="Times New Roman" w:hAnsi="Times New Roman" w:cs="Times New Roman"/>
          <w:sz w:val="28"/>
          <w:szCs w:val="28"/>
        </w:rPr>
        <w:t xml:space="preserve">– </w:t>
      </w:r>
      <w:r w:rsidR="002100DF" w:rsidRPr="002100DF">
        <w:rPr>
          <w:rFonts w:ascii="Times New Roman" w:hAnsi="Times New Roman" w:cs="Times New Roman"/>
          <w:sz w:val="28"/>
          <w:szCs w:val="28"/>
        </w:rPr>
        <w:t>11.01.21 – 12.02.21</w:t>
      </w:r>
      <w:r w:rsidRPr="002100DF">
        <w:rPr>
          <w:rFonts w:ascii="Times New Roman" w:hAnsi="Times New Roman" w:cs="Times New Roman"/>
          <w:sz w:val="28"/>
          <w:szCs w:val="28"/>
        </w:rPr>
        <w:t>;</w:t>
      </w:r>
    </w:p>
    <w:p w:rsidR="002A7D27" w:rsidRPr="002100DF" w:rsidRDefault="002A7D27" w:rsidP="002A7D27">
      <w:pPr>
        <w:numPr>
          <w:ilvl w:val="0"/>
          <w:numId w:val="3"/>
        </w:numPr>
        <w:spacing w:after="0" w:line="240" w:lineRule="auto"/>
        <w:ind w:left="0" w:firstLine="709"/>
        <w:jc w:val="both"/>
        <w:rPr>
          <w:rFonts w:ascii="Times New Roman" w:hAnsi="Times New Roman" w:cs="Times New Roman"/>
          <w:sz w:val="28"/>
          <w:szCs w:val="28"/>
        </w:rPr>
      </w:pPr>
      <w:r w:rsidRPr="002100DF">
        <w:rPr>
          <w:rFonts w:ascii="Times New Roman" w:hAnsi="Times New Roman" w:cs="Times New Roman"/>
          <w:sz w:val="28"/>
          <w:szCs w:val="28"/>
        </w:rPr>
        <w:lastRenderedPageBreak/>
        <w:t xml:space="preserve">сопоставление и анализ вариантов – </w:t>
      </w:r>
      <w:r w:rsidR="002100DF" w:rsidRPr="002100DF">
        <w:rPr>
          <w:rFonts w:ascii="Times New Roman" w:hAnsi="Times New Roman" w:cs="Times New Roman"/>
          <w:sz w:val="28"/>
          <w:szCs w:val="28"/>
        </w:rPr>
        <w:t>13.02.21 – 25.02.21</w:t>
      </w:r>
      <w:r w:rsidRPr="002100DF">
        <w:rPr>
          <w:rFonts w:ascii="Times New Roman" w:hAnsi="Times New Roman" w:cs="Times New Roman"/>
          <w:sz w:val="28"/>
          <w:szCs w:val="28"/>
        </w:rPr>
        <w:t>;</w:t>
      </w:r>
    </w:p>
    <w:p w:rsidR="002A7D27" w:rsidRPr="002100DF" w:rsidRDefault="002A7D27" w:rsidP="002A7D27">
      <w:pPr>
        <w:numPr>
          <w:ilvl w:val="0"/>
          <w:numId w:val="3"/>
        </w:numPr>
        <w:spacing w:after="0" w:line="240" w:lineRule="auto"/>
        <w:ind w:left="0" w:firstLine="709"/>
        <w:jc w:val="both"/>
        <w:rPr>
          <w:rFonts w:ascii="Times New Roman" w:hAnsi="Times New Roman" w:cs="Times New Roman"/>
          <w:sz w:val="28"/>
          <w:szCs w:val="28"/>
        </w:rPr>
      </w:pPr>
      <w:r w:rsidRPr="002100DF">
        <w:rPr>
          <w:rFonts w:ascii="Times New Roman" w:hAnsi="Times New Roman" w:cs="Times New Roman"/>
          <w:sz w:val="28"/>
          <w:szCs w:val="28"/>
        </w:rPr>
        <w:t xml:space="preserve">оформление работы - </w:t>
      </w:r>
      <w:r w:rsidR="002100DF" w:rsidRPr="002100DF">
        <w:rPr>
          <w:rFonts w:ascii="Times New Roman" w:hAnsi="Times New Roman" w:cs="Times New Roman"/>
          <w:sz w:val="28"/>
          <w:szCs w:val="28"/>
        </w:rPr>
        <w:t>26.02</w:t>
      </w:r>
      <w:r w:rsidRPr="002100DF">
        <w:rPr>
          <w:rFonts w:ascii="Times New Roman" w:hAnsi="Times New Roman" w:cs="Times New Roman"/>
          <w:sz w:val="28"/>
          <w:szCs w:val="28"/>
        </w:rPr>
        <w:t>.</w:t>
      </w:r>
      <w:r w:rsidR="002100DF" w:rsidRPr="002100DF">
        <w:rPr>
          <w:rFonts w:ascii="Times New Roman" w:hAnsi="Times New Roman" w:cs="Times New Roman"/>
          <w:sz w:val="28"/>
          <w:szCs w:val="28"/>
        </w:rPr>
        <w:t>21-28.02.21</w:t>
      </w:r>
      <w:r w:rsidRPr="002100DF">
        <w:rPr>
          <w:rFonts w:ascii="Times New Roman" w:hAnsi="Times New Roman" w:cs="Times New Roman"/>
          <w:sz w:val="28"/>
          <w:szCs w:val="28"/>
        </w:rPr>
        <w:t>.</w:t>
      </w:r>
    </w:p>
    <w:p w:rsidR="002A7D27" w:rsidRPr="002D7A3E" w:rsidRDefault="002A7D27" w:rsidP="002A7D27">
      <w:pPr>
        <w:pStyle w:val="a4"/>
        <w:spacing w:after="0" w:line="240" w:lineRule="auto"/>
        <w:ind w:left="0" w:firstLine="709"/>
        <w:jc w:val="both"/>
        <w:rPr>
          <w:rFonts w:ascii="Times New Roman" w:hAnsi="Times New Roman" w:cs="Times New Roman"/>
          <w:color w:val="000000"/>
          <w:sz w:val="28"/>
          <w:szCs w:val="28"/>
        </w:rPr>
      </w:pPr>
      <w:r w:rsidRPr="002100DF">
        <w:rPr>
          <w:rFonts w:ascii="Times New Roman" w:hAnsi="Times New Roman" w:cs="Times New Roman"/>
          <w:b/>
          <w:sz w:val="28"/>
          <w:szCs w:val="28"/>
        </w:rPr>
        <w:t xml:space="preserve">Новизна исследования </w:t>
      </w:r>
      <w:r w:rsidRPr="002100DF">
        <w:rPr>
          <w:rFonts w:ascii="Times New Roman" w:hAnsi="Times New Roman" w:cs="Times New Roman"/>
          <w:sz w:val="28"/>
          <w:szCs w:val="28"/>
        </w:rPr>
        <w:t>заключается в том, что питьевая вода на предмет определения органолептических характеристик бралась не из водопроводных скважин, а из кранов в колледже, в отличие от СЭС, которая берет для исследования воду из скважин, кроме того</w:t>
      </w:r>
      <w:r w:rsidRPr="002D7A3E">
        <w:rPr>
          <w:rFonts w:ascii="Times New Roman" w:hAnsi="Times New Roman" w:cs="Times New Roman"/>
          <w:color w:val="000000"/>
          <w:sz w:val="28"/>
          <w:szCs w:val="28"/>
        </w:rPr>
        <w:t xml:space="preserve"> использовали для исследования бытовые фильтры.</w:t>
      </w:r>
    </w:p>
    <w:p w:rsidR="002A7D27" w:rsidRPr="002D7A3E" w:rsidRDefault="002A7D27" w:rsidP="002A7D27">
      <w:pPr>
        <w:spacing w:after="0" w:line="240" w:lineRule="auto"/>
        <w:ind w:firstLine="709"/>
        <w:jc w:val="both"/>
        <w:outlineLvl w:val="0"/>
        <w:rPr>
          <w:rFonts w:ascii="Times New Roman" w:hAnsi="Times New Roman" w:cs="Times New Roman"/>
          <w:color w:val="000000"/>
          <w:sz w:val="28"/>
          <w:szCs w:val="28"/>
        </w:rPr>
      </w:pPr>
      <w:r w:rsidRPr="002D7A3E">
        <w:rPr>
          <w:rFonts w:ascii="Times New Roman" w:hAnsi="Times New Roman" w:cs="Times New Roman"/>
          <w:b/>
          <w:color w:val="000000"/>
          <w:sz w:val="28"/>
          <w:szCs w:val="28"/>
        </w:rPr>
        <w:t xml:space="preserve">Социальная и практическая значимость исследования </w:t>
      </w:r>
      <w:r w:rsidRPr="002D7A3E">
        <w:rPr>
          <w:rFonts w:ascii="Times New Roman" w:hAnsi="Times New Roman" w:cs="Times New Roman"/>
          <w:color w:val="000000"/>
          <w:sz w:val="28"/>
          <w:szCs w:val="28"/>
        </w:rPr>
        <w:t>- результаты исследования могут быть использованы СЭС, населением города и студентами ТОГБПОУ «Многоотраслевой колледж», чтобы они знали, какую воду пьют, и какое воздействие эта вода оказывает на здоровье человека.</w:t>
      </w:r>
    </w:p>
    <w:p w:rsidR="002A7D27" w:rsidRPr="002D7A3E" w:rsidRDefault="002A7D27" w:rsidP="002A7D27">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color w:val="FF0000"/>
          <w:sz w:val="28"/>
          <w:szCs w:val="28"/>
        </w:rPr>
        <w:t xml:space="preserve">    </w:t>
      </w:r>
      <w:r w:rsidRPr="002D7A3E">
        <w:rPr>
          <w:rFonts w:ascii="Times New Roman" w:hAnsi="Times New Roman" w:cs="Times New Roman"/>
          <w:sz w:val="28"/>
          <w:szCs w:val="28"/>
        </w:rPr>
        <w:t>Исследовательская работа состоит из</w:t>
      </w:r>
      <w:r w:rsidRPr="002D7A3E">
        <w:rPr>
          <w:rFonts w:ascii="Times New Roman" w:hAnsi="Times New Roman" w:cs="Times New Roman"/>
          <w:color w:val="FF0000"/>
          <w:sz w:val="28"/>
          <w:szCs w:val="28"/>
        </w:rPr>
        <w:t xml:space="preserve">    </w:t>
      </w:r>
      <w:r w:rsidRPr="002D7A3E">
        <w:rPr>
          <w:rFonts w:ascii="Times New Roman" w:hAnsi="Times New Roman" w:cs="Times New Roman"/>
          <w:sz w:val="28"/>
          <w:szCs w:val="28"/>
        </w:rPr>
        <w:t>33</w:t>
      </w:r>
      <w:r w:rsidRPr="002D7A3E">
        <w:rPr>
          <w:rFonts w:ascii="Times New Roman" w:hAnsi="Times New Roman" w:cs="Times New Roman"/>
          <w:color w:val="FF0000"/>
          <w:sz w:val="28"/>
          <w:szCs w:val="28"/>
        </w:rPr>
        <w:t xml:space="preserve">    </w:t>
      </w:r>
      <w:r w:rsidRPr="002D7A3E">
        <w:rPr>
          <w:rFonts w:ascii="Times New Roman" w:hAnsi="Times New Roman" w:cs="Times New Roman"/>
          <w:sz w:val="28"/>
          <w:szCs w:val="28"/>
        </w:rPr>
        <w:t>страниц и включает: введение, основную часть (4</w:t>
      </w:r>
      <w:r w:rsidRPr="002D7A3E">
        <w:rPr>
          <w:rFonts w:ascii="Times New Roman" w:hAnsi="Times New Roman" w:cs="Times New Roman"/>
          <w:color w:val="FF0000"/>
          <w:sz w:val="28"/>
          <w:szCs w:val="28"/>
        </w:rPr>
        <w:t xml:space="preserve"> </w:t>
      </w:r>
      <w:r w:rsidRPr="002D7A3E">
        <w:rPr>
          <w:rFonts w:ascii="Times New Roman" w:hAnsi="Times New Roman" w:cs="Times New Roman"/>
          <w:sz w:val="28"/>
          <w:szCs w:val="28"/>
        </w:rPr>
        <w:t>главы), заключение, список литературы.</w:t>
      </w:r>
    </w:p>
    <w:p w:rsidR="002A7D27" w:rsidRPr="002D7A3E" w:rsidRDefault="002A7D27" w:rsidP="002A7D27">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 xml:space="preserve">    Содержание</w:t>
      </w:r>
      <w:r w:rsidRPr="002D7A3E">
        <w:rPr>
          <w:rFonts w:ascii="Times New Roman" w:hAnsi="Times New Roman" w:cs="Times New Roman"/>
          <w:color w:val="FF0000"/>
          <w:sz w:val="28"/>
          <w:szCs w:val="28"/>
        </w:rPr>
        <w:t xml:space="preserve"> </w:t>
      </w:r>
      <w:r w:rsidRPr="002D7A3E">
        <w:rPr>
          <w:rFonts w:ascii="Times New Roman" w:hAnsi="Times New Roman" w:cs="Times New Roman"/>
          <w:sz w:val="28"/>
          <w:szCs w:val="28"/>
        </w:rPr>
        <w:t>4-х глав основной части:</w:t>
      </w:r>
    </w:p>
    <w:p w:rsidR="002A7D27" w:rsidRPr="002D7A3E" w:rsidRDefault="002A7D27" w:rsidP="002A7D27">
      <w:pPr>
        <w:numPr>
          <w:ilvl w:val="0"/>
          <w:numId w:val="4"/>
        </w:numPr>
        <w:tabs>
          <w:tab w:val="num" w:pos="720"/>
        </w:tabs>
        <w:spacing w:after="0" w:line="240" w:lineRule="auto"/>
        <w:ind w:left="0" w:firstLine="709"/>
        <w:jc w:val="both"/>
        <w:rPr>
          <w:rFonts w:ascii="Times New Roman" w:hAnsi="Times New Roman" w:cs="Times New Roman"/>
          <w:sz w:val="28"/>
          <w:szCs w:val="28"/>
        </w:rPr>
      </w:pPr>
      <w:r w:rsidRPr="002D7A3E">
        <w:rPr>
          <w:rFonts w:ascii="Times New Roman" w:hAnsi="Times New Roman" w:cs="Times New Roman"/>
          <w:sz w:val="28"/>
          <w:szCs w:val="28"/>
        </w:rPr>
        <w:t>Информация о взаимосвязи качества питьевой воды и здоровья человека.</w:t>
      </w:r>
    </w:p>
    <w:p w:rsidR="002A7D27" w:rsidRPr="002D7A3E" w:rsidRDefault="002A7D27" w:rsidP="002A7D27">
      <w:pPr>
        <w:pStyle w:val="a4"/>
        <w:numPr>
          <w:ilvl w:val="0"/>
          <w:numId w:val="4"/>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Водоснабжение г. Моршанска. Моршанские очистные сооружения.</w:t>
      </w:r>
    </w:p>
    <w:p w:rsidR="002A7D27" w:rsidRPr="002D7A3E" w:rsidRDefault="002A7D27" w:rsidP="002A7D27">
      <w:pPr>
        <w:pStyle w:val="a4"/>
        <w:numPr>
          <w:ilvl w:val="0"/>
          <w:numId w:val="4"/>
        </w:numPr>
        <w:spacing w:after="0" w:line="240" w:lineRule="auto"/>
        <w:ind w:left="0" w:firstLine="709"/>
        <w:jc w:val="both"/>
        <w:rPr>
          <w:rFonts w:ascii="Times New Roman" w:hAnsi="Times New Roman" w:cs="Times New Roman"/>
          <w:sz w:val="28"/>
          <w:szCs w:val="28"/>
        </w:rPr>
      </w:pPr>
      <w:r w:rsidRPr="002D7A3E">
        <w:rPr>
          <w:rFonts w:ascii="Times New Roman" w:hAnsi="Times New Roman" w:cs="Times New Roman"/>
          <w:sz w:val="28"/>
          <w:szCs w:val="28"/>
        </w:rPr>
        <w:t>Доочистка воды домашними водоочистителями.</w:t>
      </w:r>
    </w:p>
    <w:p w:rsidR="002A7D27" w:rsidRPr="002D7A3E" w:rsidRDefault="002A7D27" w:rsidP="002A7D27">
      <w:pPr>
        <w:pStyle w:val="a4"/>
        <w:numPr>
          <w:ilvl w:val="0"/>
          <w:numId w:val="4"/>
        </w:numPr>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Оценка качества питьевой воды по органолептическим показателям</w:t>
      </w:r>
    </w:p>
    <w:p w:rsidR="002A7D27" w:rsidRPr="002D7A3E" w:rsidRDefault="002A7D27" w:rsidP="002A7D27">
      <w:pPr>
        <w:spacing w:after="0" w:line="240" w:lineRule="auto"/>
        <w:ind w:firstLine="709"/>
        <w:jc w:val="both"/>
        <w:rPr>
          <w:rFonts w:ascii="Times New Roman" w:hAnsi="Times New Roman" w:cs="Times New Roman"/>
          <w:b/>
          <w:bCs/>
          <w:sz w:val="28"/>
          <w:szCs w:val="28"/>
          <w:u w:val="single"/>
        </w:rPr>
      </w:pPr>
      <w:r w:rsidRPr="002D7A3E">
        <w:rPr>
          <w:rFonts w:ascii="Times New Roman" w:hAnsi="Times New Roman" w:cs="Times New Roman"/>
          <w:b/>
          <w:bCs/>
          <w:sz w:val="28"/>
          <w:szCs w:val="28"/>
          <w:u w:val="single"/>
        </w:rPr>
        <w:t>Этапы создания проекта.</w:t>
      </w:r>
    </w:p>
    <w:p w:rsidR="002A7D27" w:rsidRPr="002D7A3E" w:rsidRDefault="002A7D27" w:rsidP="002A7D27">
      <w:pPr>
        <w:spacing w:after="0" w:line="240" w:lineRule="auto"/>
        <w:ind w:firstLine="709"/>
        <w:jc w:val="both"/>
        <w:rPr>
          <w:rFonts w:ascii="Times New Roman" w:hAnsi="Times New Roman" w:cs="Times New Roman"/>
          <w:b/>
          <w:sz w:val="28"/>
          <w:szCs w:val="28"/>
        </w:rPr>
      </w:pPr>
      <w:r w:rsidRPr="002D7A3E">
        <w:rPr>
          <w:rFonts w:ascii="Times New Roman" w:hAnsi="Times New Roman" w:cs="Times New Roman"/>
          <w:b/>
          <w:bCs/>
          <w:sz w:val="28"/>
          <w:szCs w:val="28"/>
        </w:rPr>
        <w:t>1 этап.</w:t>
      </w:r>
      <w:r w:rsidRPr="002D7A3E">
        <w:rPr>
          <w:rFonts w:ascii="Times New Roman" w:hAnsi="Times New Roman" w:cs="Times New Roman"/>
          <w:b/>
          <w:bCs/>
          <w:color w:val="C00000"/>
          <w:sz w:val="28"/>
          <w:szCs w:val="28"/>
        </w:rPr>
        <w:t xml:space="preserve"> </w:t>
      </w:r>
      <w:r w:rsidRPr="002D7A3E">
        <w:rPr>
          <w:rFonts w:ascii="Times New Roman" w:hAnsi="Times New Roman" w:cs="Times New Roman"/>
          <w:b/>
          <w:bCs/>
          <w:sz w:val="28"/>
          <w:szCs w:val="28"/>
        </w:rPr>
        <w:t>Сбор и изучение и</w:t>
      </w:r>
      <w:r w:rsidRPr="002D7A3E">
        <w:rPr>
          <w:rFonts w:ascii="Times New Roman" w:hAnsi="Times New Roman" w:cs="Times New Roman"/>
          <w:b/>
          <w:sz w:val="28"/>
          <w:szCs w:val="28"/>
        </w:rPr>
        <w:t>нформации о взаимосвязи качества питьевой воды и здоровья человека.</w:t>
      </w:r>
    </w:p>
    <w:p w:rsidR="002A7D27" w:rsidRPr="002D7A3E" w:rsidRDefault="002A7D27" w:rsidP="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sz w:val="28"/>
          <w:szCs w:val="28"/>
        </w:rPr>
        <w:t xml:space="preserve">В работе указано, что качество воды с каждым годом ухудшается из-за большого количества отложений и накоплений в трубопроводе, вызванных содержаний солей, железа, жесткости в артезианских скважинах. </w:t>
      </w:r>
      <w:r w:rsidRPr="002D7A3E">
        <w:rPr>
          <w:rFonts w:ascii="Times New Roman" w:hAnsi="Times New Roman" w:cs="Times New Roman"/>
          <w:color w:val="000000"/>
          <w:sz w:val="28"/>
          <w:szCs w:val="28"/>
        </w:rPr>
        <w:t xml:space="preserve">Кроме того, в водоносный горизонт могут попадать органические загрязнения, так как более 50% населения  проживает в частном секторе, не имеют выхода стоков в городскую канализацию, а пользуются выгребными ямами, часто не имеющие дна в колодце.  Стоки, просачиваясь через почву, попадают в водоносный горизонт, который в отдельных местах находится на глубине </w:t>
      </w:r>
      <w:smartTag w:uri="urn:schemas-microsoft-com:office:smarttags" w:element="metricconverter">
        <w:smartTagPr>
          <w:attr w:name="ProductID" w:val="4 метра"/>
        </w:smartTagPr>
        <w:r w:rsidRPr="002D7A3E">
          <w:rPr>
            <w:rFonts w:ascii="Times New Roman" w:hAnsi="Times New Roman" w:cs="Times New Roman"/>
            <w:color w:val="000000"/>
            <w:sz w:val="28"/>
            <w:szCs w:val="28"/>
          </w:rPr>
          <w:t>4 метра</w:t>
        </w:r>
      </w:smartTag>
      <w:r w:rsidRPr="002D7A3E">
        <w:rPr>
          <w:rFonts w:ascii="Times New Roman" w:hAnsi="Times New Roman" w:cs="Times New Roman"/>
          <w:color w:val="000000"/>
          <w:sz w:val="28"/>
          <w:szCs w:val="28"/>
        </w:rPr>
        <w:t xml:space="preserve"> от поверхности земли, загрязняют его, а затем по трубопроводам попадают в дома и квартиры. </w:t>
      </w:r>
    </w:p>
    <w:p w:rsidR="002A7D27" w:rsidRPr="002D7A3E" w:rsidRDefault="002A7D27" w:rsidP="002A7D27">
      <w:pPr>
        <w:pStyle w:val="a3"/>
        <w:spacing w:before="0" w:beforeAutospacing="0" w:after="0" w:afterAutospacing="0"/>
        <w:ind w:firstLine="709"/>
        <w:jc w:val="both"/>
        <w:rPr>
          <w:sz w:val="28"/>
          <w:szCs w:val="28"/>
        </w:rPr>
      </w:pPr>
      <w:r w:rsidRPr="002D7A3E">
        <w:rPr>
          <w:sz w:val="28"/>
          <w:szCs w:val="28"/>
        </w:rPr>
        <w:t>За 25 лет с питьем и жидкой пищей в организм попадает в среднем 3 кг железа, 100 кг хлора, 25 кг нитратов, 0,5 кг алюминия и литр бензина. Этот химический набор не может не отразиться на здоровье.</w:t>
      </w:r>
    </w:p>
    <w:p w:rsidR="002A7D27" w:rsidRPr="002D7A3E" w:rsidRDefault="002A7D27" w:rsidP="002A7D27">
      <w:pPr>
        <w:pStyle w:val="a3"/>
        <w:spacing w:before="0" w:beforeAutospacing="0" w:after="0" w:afterAutospacing="0"/>
        <w:ind w:firstLine="709"/>
        <w:jc w:val="both"/>
        <w:rPr>
          <w:sz w:val="28"/>
          <w:szCs w:val="28"/>
        </w:rPr>
      </w:pPr>
      <w:r w:rsidRPr="002D7A3E">
        <w:rPr>
          <w:sz w:val="28"/>
          <w:szCs w:val="28"/>
        </w:rPr>
        <w:t xml:space="preserve"> В городах с низким качеством питьевой воды заболеваемость онкологическими болезнями на 60% выше, чем в среднем по стране. Часто виновником оказывается асбест, нитраты, тяжелые металлы, радиоактивные элементы. Небезобиден и хлор, который применяют для дезинфекции. </w:t>
      </w:r>
    </w:p>
    <w:p w:rsidR="002A7D27" w:rsidRPr="002D7A3E" w:rsidRDefault="002A7D27" w:rsidP="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Болезни, передаваемые через загрязненную воду, вызывают ухудшение состояния здоровья, инвалидность и гибель огромного числа людей особенно детей.</w:t>
      </w:r>
    </w:p>
    <w:p w:rsidR="002A7D27" w:rsidRPr="002D7A3E" w:rsidRDefault="002A7D27" w:rsidP="002A7D27">
      <w:pPr>
        <w:pStyle w:val="a4"/>
        <w:spacing w:after="0" w:line="240" w:lineRule="auto"/>
        <w:ind w:left="0" w:firstLine="709"/>
        <w:jc w:val="both"/>
        <w:rPr>
          <w:rFonts w:ascii="Times New Roman" w:hAnsi="Times New Roman" w:cs="Times New Roman"/>
          <w:b/>
          <w:color w:val="000000"/>
          <w:sz w:val="28"/>
          <w:szCs w:val="28"/>
        </w:rPr>
      </w:pPr>
      <w:r w:rsidRPr="002D7A3E">
        <w:rPr>
          <w:rFonts w:ascii="Times New Roman" w:hAnsi="Times New Roman" w:cs="Times New Roman"/>
          <w:b/>
          <w:bCs/>
          <w:sz w:val="28"/>
          <w:szCs w:val="28"/>
        </w:rPr>
        <w:lastRenderedPageBreak/>
        <w:t>2 этап.</w:t>
      </w:r>
      <w:r w:rsidRPr="002D7A3E">
        <w:rPr>
          <w:rFonts w:ascii="Times New Roman" w:hAnsi="Times New Roman" w:cs="Times New Roman"/>
          <w:b/>
          <w:bCs/>
          <w:color w:val="C00000"/>
          <w:sz w:val="28"/>
          <w:szCs w:val="28"/>
        </w:rPr>
        <w:t xml:space="preserve"> </w:t>
      </w:r>
      <w:r w:rsidRPr="002D7A3E">
        <w:rPr>
          <w:rFonts w:ascii="Times New Roman" w:hAnsi="Times New Roman" w:cs="Times New Roman"/>
          <w:b/>
          <w:bCs/>
          <w:sz w:val="28"/>
          <w:szCs w:val="28"/>
        </w:rPr>
        <w:t>Сбор и изучение и</w:t>
      </w:r>
      <w:r w:rsidRPr="002D7A3E">
        <w:rPr>
          <w:rFonts w:ascii="Times New Roman" w:hAnsi="Times New Roman" w:cs="Times New Roman"/>
          <w:b/>
          <w:sz w:val="28"/>
          <w:szCs w:val="28"/>
        </w:rPr>
        <w:t>нформации о в</w:t>
      </w:r>
      <w:r w:rsidRPr="002D7A3E">
        <w:rPr>
          <w:rFonts w:ascii="Times New Roman" w:hAnsi="Times New Roman" w:cs="Times New Roman"/>
          <w:b/>
          <w:color w:val="000000"/>
          <w:sz w:val="28"/>
          <w:szCs w:val="28"/>
        </w:rPr>
        <w:t>одоснабжении г. Моршанска;   о  работе Моршанских очистных сооружений.</w:t>
      </w:r>
    </w:p>
    <w:p w:rsidR="002A7D27" w:rsidRPr="002D7A3E" w:rsidRDefault="002A7D27" w:rsidP="002A7D27">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b/>
          <w:color w:val="000000"/>
          <w:sz w:val="28"/>
          <w:szCs w:val="28"/>
        </w:rPr>
        <w:t xml:space="preserve"> </w:t>
      </w:r>
      <w:r w:rsidRPr="002D7A3E">
        <w:rPr>
          <w:rFonts w:ascii="Times New Roman" w:hAnsi="Times New Roman" w:cs="Times New Roman"/>
          <w:sz w:val="28"/>
          <w:szCs w:val="28"/>
        </w:rPr>
        <w:t xml:space="preserve">Собран большой познавательный материал о системе водоснабжения и водоотведения в г. Моршанске.   </w:t>
      </w:r>
    </w:p>
    <w:p w:rsidR="002A7D27" w:rsidRPr="002D7A3E" w:rsidRDefault="002A7D27" w:rsidP="002A7D2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2D7A3E">
        <w:rPr>
          <w:rFonts w:ascii="Times New Roman" w:hAnsi="Times New Roman" w:cs="Times New Roman"/>
          <w:sz w:val="28"/>
          <w:szCs w:val="28"/>
        </w:rPr>
        <w:t>Существующие водопроводные сети эксплуатируются более 40 лет, что привело к ухудшению технического состояния коммуникаций и их износ составляет около 70%. Качество воды с каждым годом ухудшается из-за большого количества отложение и накоплений в трубопроводе,  вызванных содержанием большого количества железа, солей, жесткости в  артезианских скважинах.</w:t>
      </w:r>
      <w:r w:rsidRPr="002D7A3E">
        <w:rPr>
          <w:rFonts w:ascii="Times New Roman" w:eastAsia="Times New Roman" w:hAnsi="Times New Roman" w:cs="Times New Roman"/>
          <w:color w:val="000000"/>
          <w:sz w:val="28"/>
          <w:szCs w:val="28"/>
        </w:rPr>
        <w:t xml:space="preserve"> На некоторых ВЗУ основные показатели качества исходной (природной) воды не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Техническое состояние сетей и сооружений не обеспечивает предъявляемых к ним требований.</w:t>
      </w:r>
    </w:p>
    <w:p w:rsidR="002A7D27" w:rsidRPr="002D7A3E" w:rsidRDefault="002A7D27" w:rsidP="002A7D27">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В работе приводятся данные о  работе </w:t>
      </w:r>
      <w:r w:rsidRPr="002D7A3E">
        <w:rPr>
          <w:rFonts w:ascii="Times New Roman" w:eastAsia="Times New Roman" w:hAnsi="Times New Roman" w:cs="Times New Roman"/>
          <w:color w:val="000000"/>
          <w:sz w:val="28"/>
          <w:szCs w:val="28"/>
        </w:rPr>
        <w:t xml:space="preserve">систем водоснабжения и водоотведения, работе </w:t>
      </w:r>
      <w:r w:rsidRPr="002D7A3E">
        <w:rPr>
          <w:rFonts w:ascii="Times New Roman" w:hAnsi="Times New Roman" w:cs="Times New Roman"/>
          <w:color w:val="000000"/>
          <w:sz w:val="28"/>
          <w:szCs w:val="28"/>
        </w:rPr>
        <w:t>отдельных существующих скважин г. Моршанска, о работе очистных сооружений. Указаны задачи и сроки модернизации систем водоснабжения, источники и объёмы финансирования ремонтных работ.</w:t>
      </w:r>
    </w:p>
    <w:p w:rsidR="002A7D27" w:rsidRPr="002D7A3E" w:rsidRDefault="002A7D27" w:rsidP="002A7D27">
      <w:pPr>
        <w:pStyle w:val="a4"/>
        <w:spacing w:after="0" w:line="240" w:lineRule="auto"/>
        <w:ind w:left="0" w:firstLine="709"/>
        <w:jc w:val="both"/>
        <w:rPr>
          <w:rFonts w:ascii="Times New Roman" w:hAnsi="Times New Roman" w:cs="Times New Roman"/>
          <w:b/>
          <w:sz w:val="28"/>
          <w:szCs w:val="28"/>
        </w:rPr>
      </w:pPr>
      <w:r w:rsidRPr="002D7A3E">
        <w:rPr>
          <w:rFonts w:ascii="Times New Roman" w:hAnsi="Times New Roman" w:cs="Times New Roman"/>
          <w:b/>
          <w:bCs/>
          <w:sz w:val="28"/>
          <w:szCs w:val="28"/>
        </w:rPr>
        <w:t>3 этап.</w:t>
      </w:r>
      <w:r w:rsidRPr="002D7A3E">
        <w:rPr>
          <w:rFonts w:ascii="Times New Roman" w:hAnsi="Times New Roman" w:cs="Times New Roman"/>
          <w:b/>
          <w:bCs/>
          <w:color w:val="C00000"/>
          <w:sz w:val="28"/>
          <w:szCs w:val="28"/>
        </w:rPr>
        <w:t xml:space="preserve"> </w:t>
      </w:r>
      <w:r w:rsidRPr="002D7A3E">
        <w:rPr>
          <w:rFonts w:ascii="Times New Roman" w:hAnsi="Times New Roman" w:cs="Times New Roman"/>
          <w:b/>
          <w:bCs/>
          <w:sz w:val="28"/>
          <w:szCs w:val="28"/>
        </w:rPr>
        <w:t>Сбор информации о д</w:t>
      </w:r>
      <w:r w:rsidRPr="002D7A3E">
        <w:rPr>
          <w:rFonts w:ascii="Times New Roman" w:hAnsi="Times New Roman" w:cs="Times New Roman"/>
          <w:b/>
          <w:sz w:val="28"/>
          <w:szCs w:val="28"/>
        </w:rPr>
        <w:t>оочистки воды домашними водоочистителями.</w:t>
      </w:r>
    </w:p>
    <w:p w:rsidR="002A7D27" w:rsidRPr="002D7A3E" w:rsidRDefault="002A7D27" w:rsidP="002A7D27">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color w:val="000000"/>
          <w:sz w:val="28"/>
          <w:szCs w:val="28"/>
        </w:rPr>
        <w:t xml:space="preserve">По данным Роспотребнадзора в России каждая пятая проба воды не соответствует санитарным нормам. Логично очищать такую воду перед забором в трубы. Но все равно отличной воде в нашей квартире не бывать: по пути она чего только не соберет с проржавевших латанных -  перелатанных труб. </w:t>
      </w:r>
      <w:r w:rsidRPr="002D7A3E">
        <w:rPr>
          <w:rFonts w:ascii="Times New Roman" w:hAnsi="Times New Roman" w:cs="Times New Roman"/>
          <w:sz w:val="28"/>
          <w:szCs w:val="28"/>
        </w:rPr>
        <w:t xml:space="preserve">В Америке есть мнение, что 15% заболевших раком - это жертвы «хлороочистки» питьевой воды. В любом случае,  получается: утолять жажду прямо из-под крана и даже варить в ней макароны или картошку не стоит. (Соединения эти летучи, и подышать рядом с кастрюлькой на плите все равно, что выпить ее содержимое). Без хлора нам не обойтись, поэтому надо  соблюдать доочистку воды через домашние фильтры. </w:t>
      </w:r>
    </w:p>
    <w:p w:rsidR="002A7D27" w:rsidRPr="002D7A3E" w:rsidRDefault="002A7D27" w:rsidP="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В настоящее время для доочистки воды стали использовать различные бытовые фильтры. Фильтр должен удалять микробы, хлор и его производные, тяжелые металлы, нефтепродукты, нитраты и нитро пестициды. Однако и опасно вторичное загрязнение воды микроорганизмами, осевшими на самом фильтре. Приблизительно 70% европейцев предпочитают держать на кухнях фильтры-кувшины. Каждая вторая американская семья устанавливает фильтр прямо на кухонный кран, с переключателем: для приготовления пищи вода идет через фильтр, для мытья – минуя его. </w:t>
      </w:r>
    </w:p>
    <w:p w:rsidR="002A7D27" w:rsidRPr="002D7A3E" w:rsidRDefault="002A7D27" w:rsidP="002A7D27">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В работе приводятся данные о  самых  популярных водоочистителях: кувшинного типа; в виде насадки на кран; «гибкий шланг»; с отдельным краном для очищения воды. Проанализированы их плюсы и минусы.</w:t>
      </w:r>
    </w:p>
    <w:p w:rsidR="002A7D27" w:rsidRPr="002D7A3E" w:rsidRDefault="002A7D27" w:rsidP="002A7D27">
      <w:pPr>
        <w:shd w:val="clear" w:color="auto" w:fill="FFFFFF"/>
        <w:spacing w:after="0" w:line="240" w:lineRule="auto"/>
        <w:ind w:firstLine="709"/>
        <w:jc w:val="both"/>
        <w:rPr>
          <w:rFonts w:ascii="Times New Roman" w:eastAsia="Times New Roman" w:hAnsi="Times New Roman" w:cs="Times New Roman"/>
          <w:sz w:val="28"/>
          <w:szCs w:val="28"/>
        </w:rPr>
      </w:pPr>
      <w:r w:rsidRPr="002D7A3E">
        <w:rPr>
          <w:rFonts w:ascii="Times New Roman" w:hAnsi="Times New Roman" w:cs="Times New Roman"/>
          <w:color w:val="000000"/>
          <w:sz w:val="28"/>
          <w:szCs w:val="28"/>
        </w:rPr>
        <w:t xml:space="preserve">Дана  информация о </w:t>
      </w:r>
      <w:r w:rsidRPr="002D7A3E">
        <w:rPr>
          <w:rFonts w:ascii="Times New Roman" w:eastAsia="Times New Roman" w:hAnsi="Times New Roman" w:cs="Times New Roman"/>
          <w:sz w:val="28"/>
          <w:szCs w:val="28"/>
        </w:rPr>
        <w:t>лучшем фильтре 2017 и 2019 г. - Фибос</w:t>
      </w:r>
      <w:r w:rsidRPr="002D7A3E">
        <w:rPr>
          <w:rFonts w:ascii="Times New Roman" w:eastAsia="Times New Roman" w:hAnsi="Times New Roman" w:cs="Times New Roman"/>
          <w:b/>
          <w:sz w:val="28"/>
          <w:szCs w:val="28"/>
        </w:rPr>
        <w:t xml:space="preserve">  -  </w:t>
      </w:r>
      <w:r w:rsidRPr="002D7A3E">
        <w:rPr>
          <w:rFonts w:ascii="Times New Roman" w:eastAsia="Times New Roman" w:hAnsi="Times New Roman" w:cs="Times New Roman"/>
          <w:sz w:val="28"/>
          <w:szCs w:val="28"/>
        </w:rPr>
        <w:t xml:space="preserve">Лауреате премии "Лучшее для России" - товар года в категории "Фильтры </w:t>
      </w:r>
      <w:r w:rsidRPr="002D7A3E">
        <w:rPr>
          <w:rFonts w:ascii="Times New Roman" w:eastAsia="Times New Roman" w:hAnsi="Times New Roman" w:cs="Times New Roman"/>
          <w:sz w:val="28"/>
          <w:szCs w:val="28"/>
        </w:rPr>
        <w:lastRenderedPageBreak/>
        <w:t>для воды" в 2017 году и премии "EcoBest" продукт года в области энерго- и ресурсосбережения в 2019 году.</w:t>
      </w:r>
    </w:p>
    <w:p w:rsidR="002A7D27" w:rsidRPr="002D7A3E" w:rsidRDefault="002A7D27" w:rsidP="002A7D27">
      <w:pPr>
        <w:spacing w:after="0" w:line="240" w:lineRule="auto"/>
        <w:ind w:firstLine="709"/>
        <w:jc w:val="both"/>
        <w:rPr>
          <w:rFonts w:ascii="Times New Roman" w:hAnsi="Times New Roman" w:cs="Times New Roman"/>
          <w:b/>
          <w:color w:val="000000"/>
          <w:sz w:val="28"/>
          <w:szCs w:val="28"/>
        </w:rPr>
      </w:pPr>
      <w:r w:rsidRPr="002D7A3E">
        <w:rPr>
          <w:rFonts w:ascii="Times New Roman" w:hAnsi="Times New Roman" w:cs="Times New Roman"/>
          <w:b/>
          <w:bCs/>
          <w:sz w:val="28"/>
          <w:szCs w:val="28"/>
        </w:rPr>
        <w:t>4 этап.</w:t>
      </w:r>
      <w:r w:rsidRPr="002D7A3E">
        <w:rPr>
          <w:rFonts w:ascii="Times New Roman" w:hAnsi="Times New Roman" w:cs="Times New Roman"/>
          <w:b/>
          <w:bCs/>
          <w:color w:val="C00000"/>
          <w:sz w:val="28"/>
          <w:szCs w:val="28"/>
        </w:rPr>
        <w:t xml:space="preserve"> </w:t>
      </w:r>
      <w:r w:rsidRPr="002D7A3E">
        <w:rPr>
          <w:rFonts w:ascii="Times New Roman" w:hAnsi="Times New Roman" w:cs="Times New Roman"/>
          <w:b/>
          <w:color w:val="000000"/>
          <w:sz w:val="28"/>
          <w:szCs w:val="28"/>
        </w:rPr>
        <w:t>Проведение органолептической оценки водопроводной воды  и воды профильтрованной через бытовой фильтр,</w:t>
      </w:r>
    </w:p>
    <w:p w:rsidR="002A7D27" w:rsidRPr="002D7A3E" w:rsidRDefault="002A7D27" w:rsidP="002A7D27">
      <w:pPr>
        <w:pStyle w:val="a4"/>
        <w:shd w:val="clear" w:color="auto" w:fill="FFFFFF"/>
        <w:spacing w:after="0" w:line="240" w:lineRule="auto"/>
        <w:ind w:left="0" w:firstLine="709"/>
        <w:jc w:val="both"/>
        <w:textAlignment w:val="baseline"/>
        <w:outlineLvl w:val="0"/>
        <w:rPr>
          <w:rFonts w:ascii="Times New Roman" w:eastAsia="Times New Roman" w:hAnsi="Times New Roman" w:cs="Times New Roman"/>
          <w:bCs/>
          <w:spacing w:val="2"/>
          <w:kern w:val="36"/>
          <w:sz w:val="28"/>
          <w:szCs w:val="28"/>
        </w:rPr>
      </w:pPr>
      <w:r w:rsidRPr="002D7A3E">
        <w:rPr>
          <w:rFonts w:ascii="Times New Roman" w:hAnsi="Times New Roman" w:cs="Times New Roman"/>
          <w:color w:val="000000"/>
          <w:sz w:val="28"/>
          <w:szCs w:val="28"/>
        </w:rPr>
        <w:t>В работе подробно изложена методика проведение органолептической оценки водопроводной воды,</w:t>
      </w:r>
      <w:r w:rsidRPr="002D7A3E">
        <w:rPr>
          <w:rFonts w:ascii="Times New Roman" w:hAnsi="Times New Roman" w:cs="Times New Roman"/>
          <w:b/>
          <w:color w:val="000000"/>
          <w:sz w:val="28"/>
          <w:szCs w:val="28"/>
        </w:rPr>
        <w:t xml:space="preserve"> </w:t>
      </w:r>
      <w:r w:rsidRPr="002D7A3E">
        <w:rPr>
          <w:rFonts w:ascii="Times New Roman" w:hAnsi="Times New Roman" w:cs="Times New Roman"/>
          <w:color w:val="000000"/>
          <w:sz w:val="28"/>
          <w:szCs w:val="28"/>
        </w:rPr>
        <w:t xml:space="preserve">определения интенсивности запаха, характера запаха, цветности и  мутности воды в соответствии </w:t>
      </w:r>
      <w:r w:rsidRPr="002D7A3E">
        <w:rPr>
          <w:rFonts w:ascii="Times New Roman" w:hAnsi="Times New Roman" w:cs="Times New Roman"/>
          <w:sz w:val="28"/>
          <w:szCs w:val="28"/>
        </w:rPr>
        <w:t xml:space="preserve">с </w:t>
      </w:r>
      <w:r w:rsidRPr="002D7A3E">
        <w:rPr>
          <w:rFonts w:ascii="Times New Roman" w:eastAsia="Times New Roman" w:hAnsi="Times New Roman" w:cs="Times New Roman"/>
          <w:bCs/>
          <w:spacing w:val="2"/>
          <w:kern w:val="36"/>
          <w:sz w:val="28"/>
          <w:szCs w:val="28"/>
        </w:rPr>
        <w:t>ГОСТ Р 57164-2016 Вода питьевая. Методы определения запаха, вкуса и мутности.</w:t>
      </w:r>
    </w:p>
    <w:p w:rsidR="002A7D27" w:rsidRPr="002D7A3E" w:rsidRDefault="002A7D27" w:rsidP="002A7D27">
      <w:pPr>
        <w:pStyle w:val="a4"/>
        <w:shd w:val="clear" w:color="auto" w:fill="FFFFFF"/>
        <w:spacing w:after="0" w:line="240" w:lineRule="auto"/>
        <w:ind w:left="0" w:firstLine="709"/>
        <w:jc w:val="both"/>
        <w:textAlignment w:val="baseline"/>
        <w:outlineLvl w:val="0"/>
        <w:rPr>
          <w:rFonts w:ascii="Times New Roman" w:eastAsia="Times New Roman" w:hAnsi="Times New Roman" w:cs="Times New Roman"/>
          <w:bCs/>
          <w:spacing w:val="2"/>
          <w:kern w:val="36"/>
          <w:sz w:val="28"/>
          <w:szCs w:val="28"/>
        </w:rPr>
      </w:pPr>
      <w:r w:rsidRPr="002D7A3E">
        <w:rPr>
          <w:rFonts w:ascii="Times New Roman" w:hAnsi="Times New Roman" w:cs="Times New Roman"/>
          <w:color w:val="000000"/>
          <w:sz w:val="28"/>
          <w:szCs w:val="28"/>
        </w:rPr>
        <w:t>Результаты исследования водопроводной воды сведены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3"/>
        <w:gridCol w:w="4654"/>
      </w:tblGrid>
      <w:tr w:rsidR="002A7D27" w:rsidRPr="002D7A3E" w:rsidTr="002A7D27">
        <w:trPr>
          <w:trHeight w:val="364"/>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Характеристика</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Вывод (словесное описание) </w:t>
            </w:r>
          </w:p>
        </w:tc>
      </w:tr>
      <w:tr w:rsidR="002A7D27" w:rsidRPr="002D7A3E" w:rsidTr="002A7D27">
        <w:trPr>
          <w:trHeight w:val="56"/>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Интенсивность запаха</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Не ощущается (2 балла)</w:t>
            </w:r>
          </w:p>
        </w:tc>
      </w:tr>
      <w:tr w:rsidR="002A7D27" w:rsidRPr="002D7A3E" w:rsidTr="002A7D27">
        <w:trPr>
          <w:trHeight w:val="62"/>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Запах</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Неотчетливый</w:t>
            </w:r>
          </w:p>
        </w:tc>
      </w:tr>
      <w:tr w:rsidR="002A7D27" w:rsidRPr="002D7A3E" w:rsidTr="002A7D27">
        <w:trPr>
          <w:trHeight w:val="209"/>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Цветность</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Светло-желтоватая</w:t>
            </w:r>
          </w:p>
        </w:tc>
      </w:tr>
      <w:tr w:rsidR="002A7D27" w:rsidRPr="002D7A3E" w:rsidTr="002A7D27">
        <w:trPr>
          <w:trHeight w:val="56"/>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Мутность</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Слабо мутная</w:t>
            </w:r>
          </w:p>
        </w:tc>
      </w:tr>
    </w:tbl>
    <w:p w:rsidR="002A7D27" w:rsidRPr="002D7A3E" w:rsidRDefault="002A7D27" w:rsidP="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Проверен привкус воды.</w:t>
      </w:r>
    </w:p>
    <w:p w:rsidR="002A7D27" w:rsidRPr="002D7A3E" w:rsidRDefault="002A7D27" w:rsidP="002A7D27">
      <w:pPr>
        <w:spacing w:after="0" w:line="240" w:lineRule="auto"/>
        <w:ind w:firstLine="709"/>
        <w:jc w:val="both"/>
        <w:rPr>
          <w:rFonts w:ascii="Times New Roman" w:hAnsi="Times New Roman" w:cs="Times New Roman"/>
          <w:bCs/>
          <w:sz w:val="28"/>
          <w:szCs w:val="28"/>
        </w:rPr>
      </w:pPr>
      <w:r w:rsidRPr="002D7A3E">
        <w:rPr>
          <w:rFonts w:ascii="Times New Roman" w:hAnsi="Times New Roman" w:cs="Times New Roman"/>
          <w:color w:val="000000"/>
          <w:sz w:val="28"/>
          <w:szCs w:val="28"/>
        </w:rPr>
        <w:t xml:space="preserve"> </w:t>
      </w:r>
      <w:r w:rsidRPr="002D7A3E">
        <w:rPr>
          <w:rFonts w:ascii="Times New Roman" w:hAnsi="Times New Roman" w:cs="Times New Roman"/>
          <w:bCs/>
          <w:sz w:val="28"/>
          <w:szCs w:val="28"/>
        </w:rPr>
        <w:t>Выполнен  анализ полученных результатов и  сформулирован  вывод.</w:t>
      </w:r>
    </w:p>
    <w:p w:rsidR="002A7D27" w:rsidRPr="002D7A3E" w:rsidRDefault="002A7D27" w:rsidP="002A7D27">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b/>
          <w:color w:val="000000"/>
          <w:sz w:val="28"/>
          <w:szCs w:val="28"/>
        </w:rPr>
        <w:t xml:space="preserve">Вывод: </w:t>
      </w:r>
      <w:r w:rsidRPr="002D7A3E">
        <w:rPr>
          <w:rFonts w:ascii="Times New Roman" w:hAnsi="Times New Roman" w:cs="Times New Roman"/>
          <w:color w:val="000000"/>
          <w:sz w:val="28"/>
          <w:szCs w:val="28"/>
        </w:rPr>
        <w:t>Водопроводная вода в целом пригодна для питья. Вкус не очень приятный и отличается от вкуса качественной воды.</w:t>
      </w:r>
    </w:p>
    <w:p w:rsidR="002A7D27" w:rsidRPr="002D7A3E" w:rsidRDefault="002A7D27" w:rsidP="002A7D27">
      <w:pPr>
        <w:spacing w:after="0" w:line="240" w:lineRule="auto"/>
        <w:ind w:firstLine="709"/>
        <w:jc w:val="both"/>
        <w:rPr>
          <w:rFonts w:ascii="Times New Roman" w:hAnsi="Times New Roman" w:cs="Times New Roman"/>
          <w:color w:val="C00000"/>
          <w:sz w:val="28"/>
          <w:szCs w:val="28"/>
        </w:rPr>
      </w:pPr>
      <w:r w:rsidRPr="002D7A3E">
        <w:rPr>
          <w:rFonts w:ascii="Times New Roman" w:hAnsi="Times New Roman" w:cs="Times New Roman"/>
          <w:color w:val="000000"/>
          <w:sz w:val="28"/>
          <w:szCs w:val="28"/>
        </w:rPr>
        <w:t xml:space="preserve">Аналогично проведено исследование водопроводной воды, прошедшей через бытовой фильтр, </w:t>
      </w:r>
    </w:p>
    <w:p w:rsidR="002A7D27" w:rsidRPr="002D7A3E" w:rsidRDefault="002A7D27" w:rsidP="002A7D27">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Для исследования профильтрованной воды популярный фильтр «Аквафор-5», знакомимся с его инструкцией по эксплуатации. Фильтруем водопроводную воду,  воспользовавшись бытовым фильтром. Вновь проводим по той же схеме органолептическую  оценку воды и данные свожу в таблицу № 6.</w:t>
      </w:r>
    </w:p>
    <w:p w:rsidR="002A7D27" w:rsidRPr="002D7A3E" w:rsidRDefault="002A7D27" w:rsidP="002A7D27">
      <w:pPr>
        <w:pStyle w:val="a4"/>
        <w:shd w:val="clear" w:color="auto" w:fill="FFFFFF"/>
        <w:spacing w:after="0" w:line="240" w:lineRule="auto"/>
        <w:ind w:left="0" w:firstLine="709"/>
        <w:jc w:val="both"/>
        <w:textAlignment w:val="baseline"/>
        <w:outlineLvl w:val="0"/>
        <w:rPr>
          <w:rFonts w:ascii="Times New Roman" w:eastAsia="Times New Roman" w:hAnsi="Times New Roman" w:cs="Times New Roman"/>
          <w:bCs/>
          <w:spacing w:val="2"/>
          <w:kern w:val="36"/>
          <w:sz w:val="28"/>
          <w:szCs w:val="28"/>
        </w:rPr>
      </w:pPr>
      <w:r w:rsidRPr="002D7A3E">
        <w:rPr>
          <w:rFonts w:ascii="Times New Roman" w:hAnsi="Times New Roman" w:cs="Times New Roman"/>
          <w:color w:val="000000"/>
          <w:sz w:val="28"/>
          <w:szCs w:val="28"/>
        </w:rPr>
        <w:t>Результаты исследования профильтрованной воды сведены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3"/>
        <w:gridCol w:w="4654"/>
      </w:tblGrid>
      <w:tr w:rsidR="002A7D27" w:rsidRPr="002D7A3E" w:rsidTr="002A7D27">
        <w:trPr>
          <w:trHeight w:val="364"/>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Характеристика</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Вывод (словесное описание) </w:t>
            </w:r>
          </w:p>
        </w:tc>
      </w:tr>
      <w:tr w:rsidR="002A7D27" w:rsidRPr="002D7A3E" w:rsidTr="002A7D27">
        <w:trPr>
          <w:trHeight w:val="378"/>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Интенсивность запаха</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Не ощущается </w:t>
            </w:r>
          </w:p>
        </w:tc>
      </w:tr>
      <w:tr w:rsidR="002A7D27" w:rsidRPr="002D7A3E" w:rsidTr="002A7D27">
        <w:trPr>
          <w:trHeight w:val="378"/>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Запах</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Неотчетливый</w:t>
            </w:r>
          </w:p>
        </w:tc>
      </w:tr>
      <w:tr w:rsidR="002A7D27" w:rsidRPr="002D7A3E" w:rsidTr="002A7D27">
        <w:trPr>
          <w:trHeight w:val="364"/>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Цветность</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Слабо желтоватая</w:t>
            </w:r>
          </w:p>
        </w:tc>
      </w:tr>
      <w:tr w:rsidR="002A7D27" w:rsidRPr="002D7A3E" w:rsidTr="002A7D27">
        <w:trPr>
          <w:trHeight w:val="378"/>
        </w:trPr>
        <w:tc>
          <w:tcPr>
            <w:tcW w:w="4653"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Мутность</w:t>
            </w:r>
          </w:p>
        </w:tc>
        <w:tc>
          <w:tcPr>
            <w:tcW w:w="4654" w:type="dxa"/>
            <w:tcBorders>
              <w:top w:val="single" w:sz="4" w:space="0" w:color="auto"/>
              <w:left w:val="single" w:sz="4" w:space="0" w:color="auto"/>
              <w:bottom w:val="single" w:sz="4" w:space="0" w:color="auto"/>
              <w:right w:val="single" w:sz="4" w:space="0" w:color="auto"/>
            </w:tcBorders>
            <w:hideMark/>
          </w:tcPr>
          <w:p w:rsidR="002A7D27" w:rsidRPr="002D7A3E" w:rsidRDefault="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Прозрачная</w:t>
            </w:r>
          </w:p>
        </w:tc>
      </w:tr>
    </w:tbl>
    <w:p w:rsidR="002A7D27" w:rsidRPr="002D7A3E" w:rsidRDefault="002A7D27" w:rsidP="002A7D27">
      <w:pPr>
        <w:spacing w:after="0" w:line="240" w:lineRule="auto"/>
        <w:ind w:firstLine="709"/>
        <w:jc w:val="both"/>
        <w:outlineLvl w:val="0"/>
        <w:rPr>
          <w:rFonts w:ascii="Times New Roman" w:hAnsi="Times New Roman" w:cs="Times New Roman"/>
          <w:color w:val="000000"/>
          <w:sz w:val="28"/>
          <w:szCs w:val="28"/>
        </w:rPr>
      </w:pPr>
      <w:r w:rsidRPr="002D7A3E">
        <w:rPr>
          <w:rFonts w:ascii="Times New Roman" w:hAnsi="Times New Roman" w:cs="Times New Roman"/>
          <w:b/>
          <w:color w:val="000000"/>
          <w:sz w:val="28"/>
          <w:szCs w:val="28"/>
        </w:rPr>
        <w:t xml:space="preserve">Вывод: </w:t>
      </w:r>
      <w:r w:rsidRPr="002D7A3E">
        <w:rPr>
          <w:rFonts w:ascii="Times New Roman" w:hAnsi="Times New Roman" w:cs="Times New Roman"/>
          <w:color w:val="000000"/>
          <w:sz w:val="28"/>
          <w:szCs w:val="28"/>
        </w:rPr>
        <w:t>Профильтрованная вода прозрачная, не ощущается никакого запаха, обладает приятным вкусом, характерным для качественной воды.</w:t>
      </w:r>
    </w:p>
    <w:p w:rsidR="004D14A7" w:rsidRDefault="002A7D27" w:rsidP="004D14A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 Поэтому в каждой семье должен быть бытовой фильтр, так как учитывая качество водопроводной воды, фильтр  —  это уже не роскошь, а необходимость. </w:t>
      </w:r>
    </w:p>
    <w:p w:rsidR="004D14A7" w:rsidRPr="002D7A3E" w:rsidRDefault="004D14A7" w:rsidP="004D14A7">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 xml:space="preserve">В </w:t>
      </w:r>
      <w:r>
        <w:rPr>
          <w:rFonts w:ascii="Times New Roman" w:hAnsi="Times New Roman" w:cs="Times New Roman"/>
          <w:sz w:val="28"/>
          <w:szCs w:val="28"/>
        </w:rPr>
        <w:t xml:space="preserve">исследовательской </w:t>
      </w:r>
      <w:r w:rsidRPr="002D7A3E">
        <w:rPr>
          <w:rFonts w:ascii="Times New Roman" w:hAnsi="Times New Roman" w:cs="Times New Roman"/>
          <w:sz w:val="28"/>
          <w:szCs w:val="28"/>
        </w:rPr>
        <w:t xml:space="preserve">работе приводится список использованной технической и нормативной литературы, интернет-ресурсов.  </w:t>
      </w:r>
    </w:p>
    <w:p w:rsidR="002A7D27" w:rsidRPr="002D7A3E" w:rsidRDefault="002A7D27" w:rsidP="002A7D27">
      <w:pPr>
        <w:spacing w:after="0" w:line="240" w:lineRule="auto"/>
        <w:ind w:firstLine="709"/>
        <w:jc w:val="both"/>
        <w:rPr>
          <w:rFonts w:ascii="Times New Roman" w:hAnsi="Times New Roman" w:cs="Times New Roman"/>
          <w:color w:val="000000"/>
          <w:sz w:val="28"/>
          <w:szCs w:val="28"/>
        </w:rPr>
      </w:pPr>
    </w:p>
    <w:p w:rsidR="002A7D27" w:rsidRPr="002D7A3E" w:rsidRDefault="002A7D27" w:rsidP="002A7D27">
      <w:pPr>
        <w:spacing w:after="0" w:line="240" w:lineRule="auto"/>
        <w:ind w:firstLine="709"/>
        <w:jc w:val="both"/>
        <w:rPr>
          <w:rFonts w:ascii="Times New Roman" w:hAnsi="Times New Roman" w:cs="Times New Roman"/>
          <w:b/>
          <w:sz w:val="28"/>
          <w:szCs w:val="28"/>
        </w:rPr>
      </w:pPr>
      <w:r w:rsidRPr="002D7A3E">
        <w:rPr>
          <w:rFonts w:ascii="Times New Roman" w:hAnsi="Times New Roman" w:cs="Times New Roman"/>
          <w:b/>
          <w:color w:val="000000"/>
          <w:sz w:val="28"/>
          <w:szCs w:val="28"/>
        </w:rPr>
        <w:t xml:space="preserve">Заключение </w:t>
      </w:r>
      <w:r w:rsidRPr="002D7A3E">
        <w:rPr>
          <w:rFonts w:ascii="Times New Roman" w:hAnsi="Times New Roman" w:cs="Times New Roman"/>
          <w:b/>
          <w:sz w:val="28"/>
          <w:szCs w:val="28"/>
        </w:rPr>
        <w:t xml:space="preserve">по </w:t>
      </w:r>
      <w:r w:rsidR="00A86E79">
        <w:rPr>
          <w:rFonts w:ascii="Times New Roman" w:hAnsi="Times New Roman" w:cs="Times New Roman"/>
          <w:b/>
          <w:sz w:val="28"/>
          <w:szCs w:val="28"/>
        </w:rPr>
        <w:t>исследовательской работе</w:t>
      </w:r>
      <w:r w:rsidRPr="002D7A3E">
        <w:rPr>
          <w:rFonts w:ascii="Times New Roman" w:hAnsi="Times New Roman" w:cs="Times New Roman"/>
          <w:b/>
          <w:sz w:val="28"/>
          <w:szCs w:val="28"/>
        </w:rPr>
        <w:t>.</w:t>
      </w:r>
    </w:p>
    <w:p w:rsidR="002A7D27" w:rsidRPr="002D7A3E" w:rsidRDefault="002A7D27" w:rsidP="002A7D27">
      <w:pPr>
        <w:pStyle w:val="a4"/>
        <w:spacing w:after="0" w:line="240" w:lineRule="auto"/>
        <w:ind w:left="0" w:firstLine="709"/>
        <w:jc w:val="both"/>
        <w:rPr>
          <w:rFonts w:ascii="Times New Roman" w:hAnsi="Times New Roman" w:cs="Times New Roman"/>
          <w:color w:val="000000"/>
          <w:sz w:val="28"/>
          <w:szCs w:val="28"/>
        </w:rPr>
      </w:pPr>
      <w:r w:rsidRPr="002D7A3E">
        <w:rPr>
          <w:rFonts w:ascii="Times New Roman" w:hAnsi="Times New Roman" w:cs="Times New Roman"/>
          <w:color w:val="000000"/>
          <w:sz w:val="28"/>
          <w:szCs w:val="28"/>
        </w:rPr>
        <w:t xml:space="preserve">Качество воды с каждым годом ухудшается из-за большого количества отложений и накоплений в трубопроводе, вызванных содержанием железа, солей, жесткости в артезианских скважинах. В водоносный горизонт могут </w:t>
      </w:r>
      <w:r w:rsidRPr="002D7A3E">
        <w:rPr>
          <w:rFonts w:ascii="Times New Roman" w:hAnsi="Times New Roman" w:cs="Times New Roman"/>
          <w:color w:val="000000"/>
          <w:sz w:val="28"/>
          <w:szCs w:val="28"/>
        </w:rPr>
        <w:lastRenderedPageBreak/>
        <w:t xml:space="preserve">попадать органические загрязнения, так как более 50% населения проживает в частном секторе, не имеют выхода стоков в городскую канализацию, а пользуются выгребными ямами, часто не имеющие дна в колодце. Стоки просачиваясь через почву попадают в водоносный горизонт, который в отдельных местах находится на глубине </w:t>
      </w:r>
      <w:smartTag w:uri="urn:schemas-microsoft-com:office:smarttags" w:element="metricconverter">
        <w:smartTagPr>
          <w:attr w:name="ProductID" w:val="4 метров"/>
        </w:smartTagPr>
        <w:r w:rsidRPr="002D7A3E">
          <w:rPr>
            <w:rFonts w:ascii="Times New Roman" w:hAnsi="Times New Roman" w:cs="Times New Roman"/>
            <w:color w:val="000000"/>
            <w:sz w:val="28"/>
            <w:szCs w:val="28"/>
          </w:rPr>
          <w:t>4 метров</w:t>
        </w:r>
      </w:smartTag>
      <w:r w:rsidRPr="002D7A3E">
        <w:rPr>
          <w:rFonts w:ascii="Times New Roman" w:hAnsi="Times New Roman" w:cs="Times New Roman"/>
          <w:color w:val="000000"/>
          <w:sz w:val="28"/>
          <w:szCs w:val="28"/>
        </w:rPr>
        <w:t xml:space="preserve"> от поверхности земли. Поэтому потребители воды, то есть население города Моршанска должно позаботиться о ее очистки. В настоящее время имеется много водоочистителей. В исследовательской работе проверено действие фильтров, улучшающих качество воды. В качестве примера был выбран водоочиститель кувшинного вида Аквафор со сменным модулем В-100-5, усиленный бактерицидной добавкой. Он удаляет из воды хлор, фенол, тяжелые металлы, железо, пестициды, и устраняет избыточную жесткость. Профильтрованная вода улучшила свои качества по  органолептическим показателям: вкусу, запаху, цветности и мутности.</w:t>
      </w:r>
    </w:p>
    <w:p w:rsidR="002A7D27" w:rsidRPr="002D7A3E" w:rsidRDefault="002A7D27" w:rsidP="002A7D27">
      <w:pPr>
        <w:spacing w:after="0" w:line="240" w:lineRule="auto"/>
        <w:ind w:firstLine="709"/>
        <w:jc w:val="both"/>
        <w:rPr>
          <w:rFonts w:ascii="Times New Roman" w:hAnsi="Times New Roman" w:cs="Times New Roman"/>
          <w:color w:val="000000"/>
          <w:sz w:val="28"/>
          <w:szCs w:val="28"/>
        </w:rPr>
      </w:pPr>
      <w:r w:rsidRPr="002D7A3E">
        <w:rPr>
          <w:rFonts w:ascii="Times New Roman" w:hAnsi="Times New Roman" w:cs="Times New Roman"/>
          <w:sz w:val="28"/>
          <w:szCs w:val="28"/>
        </w:rPr>
        <w:t>В заключении по работе выделено, что проведенные</w:t>
      </w:r>
      <w:r w:rsidRPr="002D7A3E">
        <w:rPr>
          <w:rFonts w:ascii="Times New Roman" w:hAnsi="Times New Roman" w:cs="Times New Roman"/>
          <w:color w:val="000000"/>
          <w:sz w:val="28"/>
          <w:szCs w:val="28"/>
        </w:rPr>
        <w:t xml:space="preserve"> исследования, полученные результаты и выводы позволили разработать следующие рекомендации: в каждой семье города Моршанска  должен быть водоочиститель любого типа, так как водопроводная вода из крана может иметь органические загрязнения: хлор, фенол и так далее.</w:t>
      </w:r>
    </w:p>
    <w:p w:rsidR="002A7D27" w:rsidRPr="002D7A3E" w:rsidRDefault="002A7D27" w:rsidP="002A7D27">
      <w:pPr>
        <w:spacing w:after="0" w:line="240" w:lineRule="auto"/>
        <w:ind w:firstLine="709"/>
        <w:jc w:val="both"/>
        <w:rPr>
          <w:rFonts w:ascii="Times New Roman" w:hAnsi="Times New Roman" w:cs="Times New Roman"/>
          <w:b/>
          <w:color w:val="000000"/>
          <w:sz w:val="28"/>
          <w:szCs w:val="28"/>
        </w:rPr>
      </w:pPr>
      <w:r w:rsidRPr="002D7A3E">
        <w:rPr>
          <w:rFonts w:ascii="Times New Roman" w:hAnsi="Times New Roman" w:cs="Times New Roman"/>
          <w:b/>
          <w:color w:val="000000"/>
          <w:sz w:val="28"/>
          <w:szCs w:val="28"/>
        </w:rPr>
        <w:t>Человек должен  заботиться о своем здоровье, ибо водопроводная вода виновна в 80% болезней, которыми болеет человек.</w:t>
      </w:r>
    </w:p>
    <w:p w:rsidR="00A86E79" w:rsidRDefault="00A86E79" w:rsidP="002A7D27">
      <w:pPr>
        <w:pStyle w:val="2"/>
        <w:widowControl w:val="0"/>
        <w:suppressAutoHyphens/>
        <w:ind w:left="0" w:firstLine="709"/>
        <w:jc w:val="both"/>
        <w:rPr>
          <w:b/>
          <w:sz w:val="28"/>
          <w:szCs w:val="28"/>
        </w:rPr>
      </w:pPr>
    </w:p>
    <w:p w:rsidR="00A86E79" w:rsidRPr="00CC419D" w:rsidRDefault="00A86E79" w:rsidP="00CC419D">
      <w:pPr>
        <w:pStyle w:val="2"/>
        <w:widowControl w:val="0"/>
        <w:numPr>
          <w:ilvl w:val="0"/>
          <w:numId w:val="6"/>
        </w:numPr>
        <w:suppressAutoHyphens/>
        <w:spacing w:after="100"/>
        <w:jc w:val="both"/>
        <w:rPr>
          <w:color w:val="FF0000"/>
          <w:sz w:val="28"/>
          <w:szCs w:val="28"/>
        </w:rPr>
      </w:pPr>
      <w:r w:rsidRPr="00A86E79">
        <w:rPr>
          <w:b/>
          <w:sz w:val="28"/>
          <w:szCs w:val="28"/>
        </w:rPr>
        <w:t xml:space="preserve">Заключение </w:t>
      </w:r>
      <w:r>
        <w:rPr>
          <w:b/>
          <w:sz w:val="28"/>
          <w:szCs w:val="28"/>
        </w:rPr>
        <w:t>об</w:t>
      </w:r>
      <w:r w:rsidR="00CC419D">
        <w:rPr>
          <w:b/>
          <w:sz w:val="28"/>
          <w:szCs w:val="28"/>
        </w:rPr>
        <w:t xml:space="preserve"> о</w:t>
      </w:r>
      <w:r>
        <w:rPr>
          <w:b/>
          <w:sz w:val="28"/>
          <w:szCs w:val="28"/>
        </w:rPr>
        <w:t>пыте</w:t>
      </w:r>
      <w:r w:rsidR="00CC419D">
        <w:rPr>
          <w:b/>
          <w:sz w:val="28"/>
          <w:szCs w:val="28"/>
        </w:rPr>
        <w:t xml:space="preserve"> формирования экологической культуры.</w:t>
      </w:r>
    </w:p>
    <w:p w:rsidR="002A7D27" w:rsidRPr="002D7A3E" w:rsidRDefault="002A7D27" w:rsidP="00CC419D">
      <w:pPr>
        <w:pStyle w:val="2"/>
        <w:widowControl w:val="0"/>
        <w:suppressAutoHyphens/>
        <w:spacing w:after="100"/>
        <w:ind w:left="0" w:firstLine="709"/>
        <w:jc w:val="both"/>
        <w:rPr>
          <w:color w:val="C00000"/>
          <w:sz w:val="28"/>
          <w:szCs w:val="28"/>
        </w:rPr>
      </w:pPr>
      <w:r w:rsidRPr="002D7A3E">
        <w:rPr>
          <w:b/>
          <w:sz w:val="28"/>
          <w:szCs w:val="28"/>
        </w:rPr>
        <w:t>Сформированные</w:t>
      </w:r>
      <w:r w:rsidRPr="002D7A3E">
        <w:rPr>
          <w:sz w:val="28"/>
          <w:szCs w:val="28"/>
        </w:rPr>
        <w:t xml:space="preserve"> новые качества и умения, в том числе  </w:t>
      </w:r>
      <w:r w:rsidRPr="002D7A3E">
        <w:rPr>
          <w:b/>
          <w:sz w:val="28"/>
          <w:szCs w:val="28"/>
        </w:rPr>
        <w:t>навыки анализа и критического мышления</w:t>
      </w:r>
      <w:r w:rsidRPr="002D7A3E">
        <w:rPr>
          <w:sz w:val="28"/>
          <w:szCs w:val="28"/>
        </w:rPr>
        <w:t>, соединения теории и практики, представления примеров принимаемых решений,</w:t>
      </w:r>
      <w:r w:rsidRPr="002D7A3E">
        <w:rPr>
          <w:color w:val="C00000"/>
          <w:sz w:val="28"/>
          <w:szCs w:val="28"/>
        </w:rPr>
        <w:t xml:space="preserve"> </w:t>
      </w:r>
      <w:r w:rsidRPr="002D7A3E">
        <w:rPr>
          <w:sz w:val="28"/>
          <w:szCs w:val="28"/>
        </w:rPr>
        <w:t xml:space="preserve">будут полезны </w:t>
      </w:r>
      <w:r w:rsidR="00CC419D">
        <w:rPr>
          <w:sz w:val="28"/>
          <w:szCs w:val="28"/>
        </w:rPr>
        <w:t xml:space="preserve">обучающимся </w:t>
      </w:r>
      <w:r w:rsidRPr="002D7A3E">
        <w:rPr>
          <w:sz w:val="28"/>
          <w:szCs w:val="28"/>
        </w:rPr>
        <w:t xml:space="preserve"> в дальнейшей профессиональной деятельности.</w:t>
      </w:r>
      <w:r w:rsidRPr="002D7A3E">
        <w:rPr>
          <w:color w:val="C00000"/>
          <w:sz w:val="28"/>
          <w:szCs w:val="28"/>
        </w:rPr>
        <w:t xml:space="preserve">  </w:t>
      </w:r>
    </w:p>
    <w:p w:rsidR="002A7D27" w:rsidRDefault="002A7D27" w:rsidP="002A7D27">
      <w:pPr>
        <w:spacing w:after="0" w:line="240" w:lineRule="auto"/>
        <w:ind w:firstLine="709"/>
        <w:jc w:val="both"/>
        <w:rPr>
          <w:rFonts w:ascii="Times New Roman" w:hAnsi="Times New Roman" w:cs="Times New Roman"/>
          <w:sz w:val="28"/>
          <w:szCs w:val="28"/>
        </w:rPr>
      </w:pPr>
      <w:r w:rsidRPr="002D7A3E">
        <w:rPr>
          <w:rFonts w:ascii="Times New Roman" w:hAnsi="Times New Roman" w:cs="Times New Roman"/>
          <w:sz w:val="28"/>
          <w:szCs w:val="28"/>
        </w:rPr>
        <w:t xml:space="preserve">Кроме того, студенты получали </w:t>
      </w:r>
      <w:r w:rsidRPr="002D7A3E">
        <w:rPr>
          <w:rFonts w:ascii="Times New Roman" w:hAnsi="Times New Roman" w:cs="Times New Roman"/>
          <w:b/>
          <w:sz w:val="28"/>
          <w:szCs w:val="28"/>
        </w:rPr>
        <w:t>коммуникативные навыки</w:t>
      </w:r>
      <w:r w:rsidRPr="002D7A3E">
        <w:rPr>
          <w:rFonts w:ascii="Times New Roman" w:hAnsi="Times New Roman" w:cs="Times New Roman"/>
          <w:sz w:val="28"/>
          <w:szCs w:val="28"/>
        </w:rPr>
        <w:t xml:space="preserve">, научились учиться, </w:t>
      </w:r>
      <w:r w:rsidRPr="002D7A3E">
        <w:rPr>
          <w:rFonts w:ascii="Times New Roman" w:hAnsi="Times New Roman" w:cs="Times New Roman"/>
          <w:b/>
          <w:sz w:val="28"/>
          <w:szCs w:val="28"/>
        </w:rPr>
        <w:t>самостоятельно отыскивая необходимые знания</w:t>
      </w:r>
      <w:r w:rsidRPr="002D7A3E">
        <w:rPr>
          <w:rFonts w:ascii="Times New Roman" w:hAnsi="Times New Roman" w:cs="Times New Roman"/>
          <w:sz w:val="28"/>
          <w:szCs w:val="28"/>
        </w:rPr>
        <w:t xml:space="preserve"> для решения ситуационной проблемы, получили дополнительные практические </w:t>
      </w:r>
      <w:r w:rsidRPr="002D7A3E">
        <w:rPr>
          <w:rFonts w:ascii="Times New Roman" w:hAnsi="Times New Roman" w:cs="Times New Roman"/>
          <w:b/>
          <w:sz w:val="28"/>
          <w:szCs w:val="28"/>
        </w:rPr>
        <w:t>навыки принятия рациональных решений</w:t>
      </w:r>
      <w:r w:rsidRPr="002D7A3E">
        <w:rPr>
          <w:rFonts w:ascii="Times New Roman" w:hAnsi="Times New Roman" w:cs="Times New Roman"/>
          <w:sz w:val="28"/>
          <w:szCs w:val="28"/>
        </w:rPr>
        <w:t xml:space="preserve">, действуя в рамках коллективного обсуждения полученных результатов. </w:t>
      </w:r>
    </w:p>
    <w:p w:rsidR="002A7D27" w:rsidRDefault="002A7D27" w:rsidP="002A7D27">
      <w:pPr>
        <w:pStyle w:val="2"/>
        <w:widowControl w:val="0"/>
        <w:suppressAutoHyphens/>
        <w:ind w:left="0" w:firstLine="709"/>
        <w:jc w:val="both"/>
        <w:rPr>
          <w:sz w:val="28"/>
          <w:szCs w:val="28"/>
        </w:rPr>
      </w:pPr>
      <w:r w:rsidRPr="002D7A3E">
        <w:rPr>
          <w:sz w:val="28"/>
          <w:szCs w:val="28"/>
        </w:rPr>
        <w:t xml:space="preserve">Расширился кругозор авторов. Знания, полученные в ходе исследования, пригодятся им в их дальнейшем здоровом образе  жизни, а сама </w:t>
      </w:r>
      <w:r w:rsidRPr="002D7A3E">
        <w:rPr>
          <w:b/>
          <w:sz w:val="28"/>
          <w:szCs w:val="28"/>
        </w:rPr>
        <w:t>работа послужит интересным материалом для широкого круга пользователей, заботящихся о своём здоровье и здоровье своих близких</w:t>
      </w:r>
      <w:r w:rsidRPr="002D7A3E">
        <w:rPr>
          <w:sz w:val="28"/>
          <w:szCs w:val="28"/>
        </w:rPr>
        <w:t>.</w:t>
      </w:r>
    </w:p>
    <w:p w:rsidR="004D14A7" w:rsidRDefault="004D14A7" w:rsidP="002A7D27">
      <w:pPr>
        <w:pStyle w:val="2"/>
        <w:widowControl w:val="0"/>
        <w:suppressAutoHyphens/>
        <w:ind w:left="0" w:firstLine="709"/>
        <w:jc w:val="both"/>
        <w:rPr>
          <w:sz w:val="28"/>
          <w:szCs w:val="28"/>
        </w:rPr>
      </w:pPr>
    </w:p>
    <w:p w:rsidR="004D14A7" w:rsidRDefault="004D14A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15057" w:rsidRDefault="00415057" w:rsidP="002A7D27">
      <w:pPr>
        <w:pStyle w:val="2"/>
        <w:widowControl w:val="0"/>
        <w:suppressAutoHyphens/>
        <w:ind w:left="0" w:firstLine="709"/>
        <w:jc w:val="both"/>
        <w:rPr>
          <w:sz w:val="28"/>
          <w:szCs w:val="28"/>
        </w:rPr>
      </w:pPr>
    </w:p>
    <w:p w:rsidR="004D14A7" w:rsidRDefault="004D14A7" w:rsidP="002A7D27">
      <w:pPr>
        <w:pStyle w:val="2"/>
        <w:widowControl w:val="0"/>
        <w:suppressAutoHyphens/>
        <w:ind w:left="0" w:firstLine="709"/>
        <w:jc w:val="both"/>
        <w:rPr>
          <w:sz w:val="28"/>
          <w:szCs w:val="28"/>
        </w:rPr>
      </w:pPr>
    </w:p>
    <w:p w:rsidR="004D14A7" w:rsidRDefault="004D14A7" w:rsidP="00C11AD0">
      <w:pPr>
        <w:pStyle w:val="2"/>
        <w:widowControl w:val="0"/>
        <w:suppressAutoHyphens/>
        <w:ind w:left="0" w:firstLine="709"/>
        <w:jc w:val="right"/>
        <w:rPr>
          <w:sz w:val="28"/>
          <w:szCs w:val="28"/>
        </w:rPr>
      </w:pPr>
      <w:r>
        <w:rPr>
          <w:sz w:val="28"/>
          <w:szCs w:val="28"/>
        </w:rPr>
        <w:t>Приложение 1.</w:t>
      </w:r>
      <w:r w:rsidR="00C11AD0">
        <w:rPr>
          <w:sz w:val="28"/>
          <w:szCs w:val="28"/>
        </w:rPr>
        <w:t xml:space="preserve"> В</w:t>
      </w:r>
      <w:r w:rsidRPr="00A86E79">
        <w:rPr>
          <w:sz w:val="28"/>
          <w:szCs w:val="28"/>
        </w:rPr>
        <w:t xml:space="preserve">идеоролик </w:t>
      </w:r>
      <w:r w:rsidR="00C11AD0">
        <w:rPr>
          <w:sz w:val="28"/>
          <w:szCs w:val="28"/>
        </w:rPr>
        <w:t xml:space="preserve"> </w:t>
      </w:r>
    </w:p>
    <w:p w:rsidR="00865B02" w:rsidRDefault="00865B02" w:rsidP="004D14A7">
      <w:pPr>
        <w:shd w:val="clear" w:color="auto" w:fill="FFFFFF"/>
        <w:spacing w:after="0" w:line="240" w:lineRule="auto"/>
        <w:ind w:firstLine="709"/>
        <w:rPr>
          <w:rFonts w:ascii="Times New Roman" w:hAnsi="Times New Roman" w:cs="Times New Roman"/>
          <w:sz w:val="28"/>
          <w:szCs w:val="28"/>
        </w:rPr>
      </w:pPr>
    </w:p>
    <w:p w:rsidR="00BC29EB" w:rsidRPr="00BC29EB" w:rsidRDefault="00C11AD0" w:rsidP="00BC29EB">
      <w:pPr>
        <w:shd w:val="clear" w:color="auto" w:fill="FFFFFF"/>
        <w:spacing w:after="0" w:line="240" w:lineRule="auto"/>
        <w:ind w:firstLine="709"/>
        <w:jc w:val="both"/>
        <w:rPr>
          <w:rFonts w:ascii="Times New Roman" w:hAnsi="Times New Roman" w:cs="Times New Roman"/>
          <w:b/>
          <w:i/>
          <w:sz w:val="24"/>
          <w:szCs w:val="24"/>
        </w:rPr>
      </w:pPr>
      <w:r w:rsidRPr="00C11AD0">
        <w:rPr>
          <w:rFonts w:ascii="Times New Roman" w:hAnsi="Times New Roman" w:cs="Times New Roman"/>
          <w:sz w:val="28"/>
          <w:szCs w:val="28"/>
        </w:rPr>
        <w:t xml:space="preserve">Ссылка на </w:t>
      </w:r>
      <w:r w:rsidRPr="00BC29EB">
        <w:rPr>
          <w:rFonts w:ascii="Times New Roman" w:hAnsi="Times New Roman" w:cs="Times New Roman"/>
          <w:sz w:val="28"/>
          <w:szCs w:val="28"/>
        </w:rPr>
        <w:t>видеоролик</w:t>
      </w:r>
      <w:r w:rsidR="00AB7008" w:rsidRPr="00BC29EB">
        <w:rPr>
          <w:rFonts w:ascii="Times New Roman" w:hAnsi="Times New Roman" w:cs="Times New Roman"/>
          <w:sz w:val="28"/>
          <w:szCs w:val="28"/>
        </w:rPr>
        <w:t xml:space="preserve">                      </w:t>
      </w:r>
      <w:hyperlink r:id="rId14" w:tgtFrame="_blank" w:history="1">
        <w:r w:rsidR="00BC29EB" w:rsidRPr="00BC29EB">
          <w:rPr>
            <w:rStyle w:val="a9"/>
            <w:rFonts w:ascii="Times New Roman" w:hAnsi="Times New Roman" w:cs="Times New Roman"/>
            <w:b/>
            <w:i/>
            <w:sz w:val="28"/>
            <w:szCs w:val="28"/>
            <w:shd w:val="clear" w:color="auto" w:fill="F9F9F9"/>
          </w:rPr>
          <w:t>https://youtu.be/Ybt5MmfSVS0</w:t>
        </w:r>
      </w:hyperlink>
    </w:p>
    <w:p w:rsidR="00415057" w:rsidRPr="00415057" w:rsidRDefault="00415057" w:rsidP="00415057">
      <w:pPr>
        <w:shd w:val="clear" w:color="auto" w:fill="FFFFFF"/>
        <w:spacing w:after="0" w:line="240" w:lineRule="auto"/>
        <w:ind w:firstLine="709"/>
        <w:jc w:val="both"/>
        <w:rPr>
          <w:rFonts w:ascii="Times New Roman" w:hAnsi="Times New Roman" w:cs="Times New Roman"/>
          <w:b/>
          <w:i/>
          <w:sz w:val="28"/>
          <w:szCs w:val="28"/>
        </w:rPr>
      </w:pPr>
    </w:p>
    <w:p w:rsidR="004D14A7" w:rsidRDefault="004D14A7" w:rsidP="00AB7008">
      <w:pPr>
        <w:shd w:val="clear" w:color="auto" w:fill="FFFFFF"/>
        <w:spacing w:after="0" w:line="240" w:lineRule="auto"/>
        <w:ind w:firstLine="709"/>
        <w:rPr>
          <w:b/>
          <w:i/>
          <w:sz w:val="28"/>
          <w:szCs w:val="28"/>
        </w:rPr>
      </w:pPr>
    </w:p>
    <w:p w:rsidR="00AB7008" w:rsidRPr="00AB7008" w:rsidRDefault="00AB7008" w:rsidP="004D14A7">
      <w:pPr>
        <w:pStyle w:val="2"/>
        <w:widowControl w:val="0"/>
        <w:suppressAutoHyphens/>
        <w:ind w:left="0" w:firstLine="709"/>
        <w:jc w:val="right"/>
        <w:rPr>
          <w:b/>
          <w:i/>
          <w:sz w:val="28"/>
          <w:szCs w:val="28"/>
        </w:rPr>
      </w:pPr>
    </w:p>
    <w:p w:rsidR="004D14A7" w:rsidRPr="00C11AD0" w:rsidRDefault="004D14A7" w:rsidP="004D14A7">
      <w:pPr>
        <w:pStyle w:val="2"/>
        <w:widowControl w:val="0"/>
        <w:suppressAutoHyphens/>
        <w:ind w:left="0" w:firstLine="709"/>
        <w:jc w:val="right"/>
        <w:rPr>
          <w:sz w:val="28"/>
          <w:szCs w:val="28"/>
        </w:rPr>
      </w:pPr>
      <w:r w:rsidRPr="00C11AD0">
        <w:rPr>
          <w:sz w:val="28"/>
          <w:szCs w:val="28"/>
        </w:rPr>
        <w:t xml:space="preserve">   </w:t>
      </w:r>
    </w:p>
    <w:p w:rsidR="004D14A7" w:rsidRPr="00C11AD0" w:rsidRDefault="004D14A7" w:rsidP="004D14A7">
      <w:pPr>
        <w:pStyle w:val="2"/>
        <w:widowControl w:val="0"/>
        <w:suppressAutoHyphens/>
        <w:ind w:left="0" w:firstLine="709"/>
        <w:jc w:val="right"/>
        <w:rPr>
          <w:sz w:val="28"/>
          <w:szCs w:val="28"/>
        </w:rPr>
      </w:pPr>
    </w:p>
    <w:p w:rsidR="00C11AD0" w:rsidRDefault="004D14A7" w:rsidP="00C11AD0">
      <w:pPr>
        <w:shd w:val="clear" w:color="auto" w:fill="FFFFFF"/>
        <w:spacing w:after="0" w:line="240" w:lineRule="auto"/>
        <w:ind w:firstLine="709"/>
        <w:jc w:val="right"/>
        <w:rPr>
          <w:rFonts w:ascii="Times New Roman" w:hAnsi="Times New Roman" w:cs="Times New Roman"/>
          <w:sz w:val="28"/>
          <w:szCs w:val="28"/>
        </w:rPr>
      </w:pPr>
      <w:r w:rsidRPr="00C11AD0">
        <w:rPr>
          <w:rFonts w:ascii="Times New Roman" w:hAnsi="Times New Roman" w:cs="Times New Roman"/>
          <w:sz w:val="28"/>
          <w:szCs w:val="28"/>
        </w:rPr>
        <w:t>Приложение 2.</w:t>
      </w:r>
      <w:r w:rsidR="00C11AD0" w:rsidRPr="00C11AD0">
        <w:rPr>
          <w:rFonts w:ascii="Times New Roman" w:hAnsi="Times New Roman" w:cs="Times New Roman"/>
          <w:sz w:val="28"/>
          <w:szCs w:val="28"/>
        </w:rPr>
        <w:t xml:space="preserve"> интерактивный плакат/</w:t>
      </w:r>
    </w:p>
    <w:p w:rsidR="004D14A7" w:rsidRPr="00C11AD0" w:rsidRDefault="00C11AD0" w:rsidP="00C11AD0">
      <w:pPr>
        <w:shd w:val="clear" w:color="auto" w:fill="FFFFFF"/>
        <w:spacing w:after="0" w:line="240" w:lineRule="auto"/>
        <w:ind w:firstLine="709"/>
        <w:jc w:val="right"/>
        <w:rPr>
          <w:rFonts w:ascii="Times New Roman" w:hAnsi="Times New Roman" w:cs="Times New Roman"/>
          <w:sz w:val="28"/>
          <w:szCs w:val="28"/>
        </w:rPr>
      </w:pPr>
      <w:r w:rsidRPr="00C11AD0">
        <w:rPr>
          <w:rFonts w:ascii="Times New Roman" w:hAnsi="Times New Roman" w:cs="Times New Roman"/>
          <w:sz w:val="28"/>
          <w:szCs w:val="28"/>
        </w:rPr>
        <w:t xml:space="preserve"> интерактивная презентация</w:t>
      </w:r>
    </w:p>
    <w:p w:rsidR="00C11AD0" w:rsidRPr="00C11AD0" w:rsidRDefault="00C11AD0" w:rsidP="004D14A7">
      <w:pPr>
        <w:shd w:val="clear" w:color="auto" w:fill="FFFFFF"/>
        <w:spacing w:after="0" w:line="240" w:lineRule="auto"/>
        <w:ind w:firstLine="709"/>
        <w:rPr>
          <w:rFonts w:ascii="Times New Roman" w:hAnsi="Times New Roman" w:cs="Times New Roman"/>
          <w:sz w:val="28"/>
          <w:szCs w:val="28"/>
        </w:rPr>
      </w:pPr>
    </w:p>
    <w:p w:rsidR="004D14A7" w:rsidRPr="00C11AD0" w:rsidRDefault="004D14A7" w:rsidP="004D14A7">
      <w:pPr>
        <w:shd w:val="clear" w:color="auto" w:fill="FFFFFF"/>
        <w:spacing w:after="0" w:line="240" w:lineRule="auto"/>
        <w:ind w:firstLine="709"/>
        <w:rPr>
          <w:rFonts w:ascii="Times New Roman" w:hAnsi="Times New Roman" w:cs="Times New Roman"/>
          <w:sz w:val="28"/>
          <w:szCs w:val="28"/>
        </w:rPr>
      </w:pPr>
      <w:r w:rsidRPr="00C11AD0">
        <w:rPr>
          <w:rFonts w:ascii="Times New Roman" w:hAnsi="Times New Roman" w:cs="Times New Roman"/>
          <w:sz w:val="28"/>
          <w:szCs w:val="28"/>
        </w:rPr>
        <w:t>Ссылка на интерактивный плакат/</w:t>
      </w:r>
    </w:p>
    <w:p w:rsidR="004D14A7" w:rsidRDefault="004D14A7" w:rsidP="004D14A7">
      <w:pPr>
        <w:pStyle w:val="2"/>
        <w:widowControl w:val="0"/>
        <w:suppressAutoHyphens/>
        <w:ind w:left="0" w:firstLine="709"/>
        <w:rPr>
          <w:sz w:val="28"/>
          <w:szCs w:val="28"/>
        </w:rPr>
      </w:pPr>
      <w:r w:rsidRPr="00C11AD0">
        <w:rPr>
          <w:sz w:val="28"/>
          <w:szCs w:val="28"/>
        </w:rPr>
        <w:t xml:space="preserve">                  интерактивная презентация</w:t>
      </w:r>
    </w:p>
    <w:p w:rsidR="00D34ACF" w:rsidRPr="00D34ACF" w:rsidRDefault="008429C9" w:rsidP="004D14A7">
      <w:pPr>
        <w:pStyle w:val="2"/>
        <w:widowControl w:val="0"/>
        <w:suppressAutoHyphens/>
        <w:ind w:left="0" w:firstLine="709"/>
        <w:rPr>
          <w:b/>
          <w:i/>
          <w:sz w:val="28"/>
          <w:szCs w:val="28"/>
        </w:rPr>
      </w:pPr>
      <w:hyperlink r:id="rId15" w:history="1">
        <w:r w:rsidR="00D34ACF" w:rsidRPr="00D34ACF">
          <w:rPr>
            <w:rStyle w:val="a9"/>
            <w:b/>
            <w:i/>
            <w:sz w:val="28"/>
            <w:szCs w:val="28"/>
          </w:rPr>
          <w:t>https://view.genial.ly/60407bd8ead6200f87f37592/interactive-content-proektno-issledovatelskaya-deyatelnost</w:t>
        </w:r>
      </w:hyperlink>
    </w:p>
    <w:p w:rsidR="004D14A7" w:rsidRPr="00C11AD0" w:rsidRDefault="004D14A7" w:rsidP="004D14A7">
      <w:pPr>
        <w:pStyle w:val="2"/>
        <w:widowControl w:val="0"/>
        <w:suppressAutoHyphens/>
        <w:ind w:left="0" w:firstLine="709"/>
        <w:rPr>
          <w:sz w:val="28"/>
          <w:szCs w:val="28"/>
        </w:rPr>
      </w:pPr>
    </w:p>
    <w:p w:rsidR="004D14A7" w:rsidRPr="00C11AD0" w:rsidRDefault="004D14A7" w:rsidP="004D14A7">
      <w:pPr>
        <w:pStyle w:val="2"/>
        <w:widowControl w:val="0"/>
        <w:suppressAutoHyphens/>
        <w:ind w:left="0" w:firstLine="709"/>
        <w:rPr>
          <w:sz w:val="28"/>
          <w:szCs w:val="28"/>
        </w:rPr>
      </w:pPr>
    </w:p>
    <w:p w:rsidR="004D14A7" w:rsidRPr="00C11AD0" w:rsidRDefault="004D14A7" w:rsidP="004D14A7">
      <w:pPr>
        <w:pStyle w:val="2"/>
        <w:widowControl w:val="0"/>
        <w:suppressAutoHyphens/>
        <w:ind w:left="0" w:firstLine="709"/>
        <w:jc w:val="right"/>
        <w:rPr>
          <w:sz w:val="28"/>
          <w:szCs w:val="28"/>
        </w:rPr>
      </w:pPr>
    </w:p>
    <w:p w:rsidR="00865B02" w:rsidRDefault="004D14A7" w:rsidP="00C11AD0">
      <w:pPr>
        <w:pStyle w:val="2"/>
        <w:widowControl w:val="0"/>
        <w:suppressAutoHyphens/>
        <w:ind w:left="0" w:firstLine="709"/>
        <w:jc w:val="right"/>
        <w:rPr>
          <w:sz w:val="28"/>
          <w:szCs w:val="28"/>
        </w:rPr>
      </w:pPr>
      <w:r w:rsidRPr="00C11AD0">
        <w:rPr>
          <w:sz w:val="28"/>
          <w:szCs w:val="28"/>
        </w:rPr>
        <w:t>Приложение 3.</w:t>
      </w:r>
      <w:r w:rsidR="00C11AD0" w:rsidRPr="00C11AD0">
        <w:rPr>
          <w:sz w:val="28"/>
          <w:szCs w:val="28"/>
        </w:rPr>
        <w:t xml:space="preserve"> </w:t>
      </w:r>
    </w:p>
    <w:p w:rsidR="00C11AD0" w:rsidRPr="00C11AD0" w:rsidRDefault="00C11AD0" w:rsidP="00C11AD0">
      <w:pPr>
        <w:pStyle w:val="2"/>
        <w:widowControl w:val="0"/>
        <w:suppressAutoHyphens/>
        <w:ind w:left="0" w:firstLine="709"/>
        <w:jc w:val="right"/>
        <w:rPr>
          <w:sz w:val="28"/>
          <w:szCs w:val="28"/>
        </w:rPr>
      </w:pPr>
      <w:r w:rsidRPr="00C11AD0">
        <w:rPr>
          <w:sz w:val="28"/>
          <w:szCs w:val="28"/>
        </w:rPr>
        <w:t>Исследовательская работа</w:t>
      </w:r>
    </w:p>
    <w:p w:rsidR="00865B02" w:rsidRDefault="00865B02" w:rsidP="00C11AD0">
      <w:pPr>
        <w:pStyle w:val="2"/>
        <w:widowControl w:val="0"/>
        <w:suppressAutoHyphens/>
        <w:ind w:left="0" w:firstLine="709"/>
        <w:rPr>
          <w:sz w:val="28"/>
          <w:szCs w:val="28"/>
        </w:rPr>
      </w:pPr>
    </w:p>
    <w:p w:rsidR="004D14A7" w:rsidRDefault="00C11AD0" w:rsidP="00C11AD0">
      <w:pPr>
        <w:pStyle w:val="2"/>
        <w:widowControl w:val="0"/>
        <w:suppressAutoHyphens/>
        <w:ind w:left="0" w:firstLine="709"/>
        <w:rPr>
          <w:sz w:val="28"/>
          <w:szCs w:val="28"/>
        </w:rPr>
      </w:pPr>
      <w:r>
        <w:rPr>
          <w:sz w:val="28"/>
          <w:szCs w:val="28"/>
        </w:rPr>
        <w:t>Ссылка на и</w:t>
      </w:r>
      <w:r w:rsidRPr="00C11AD0">
        <w:rPr>
          <w:sz w:val="28"/>
          <w:szCs w:val="28"/>
        </w:rPr>
        <w:t>сследовательск</w:t>
      </w:r>
      <w:r>
        <w:rPr>
          <w:sz w:val="28"/>
          <w:szCs w:val="28"/>
        </w:rPr>
        <w:t>ую</w:t>
      </w:r>
      <w:r w:rsidRPr="00C11AD0">
        <w:rPr>
          <w:sz w:val="28"/>
          <w:szCs w:val="28"/>
        </w:rPr>
        <w:t xml:space="preserve"> работ</w:t>
      </w:r>
      <w:r>
        <w:rPr>
          <w:sz w:val="28"/>
          <w:szCs w:val="28"/>
        </w:rPr>
        <w:t>у</w:t>
      </w:r>
      <w:r w:rsidR="00865B02">
        <w:rPr>
          <w:sz w:val="28"/>
          <w:szCs w:val="28"/>
        </w:rPr>
        <w:t xml:space="preserve">  </w:t>
      </w:r>
    </w:p>
    <w:p w:rsidR="00415057" w:rsidRPr="00415057" w:rsidRDefault="008429C9" w:rsidP="00415057">
      <w:pPr>
        <w:shd w:val="clear" w:color="auto" w:fill="FFFFFF"/>
        <w:spacing w:after="0" w:line="240" w:lineRule="auto"/>
        <w:ind w:firstLine="709"/>
        <w:jc w:val="both"/>
        <w:rPr>
          <w:rFonts w:ascii="Times New Roman" w:hAnsi="Times New Roman" w:cs="Times New Roman"/>
          <w:b/>
          <w:i/>
          <w:sz w:val="28"/>
          <w:szCs w:val="28"/>
        </w:rPr>
      </w:pPr>
      <w:hyperlink r:id="rId16" w:history="1">
        <w:r w:rsidR="00415057" w:rsidRPr="00415057">
          <w:rPr>
            <w:rStyle w:val="a9"/>
            <w:rFonts w:ascii="Times New Roman" w:hAnsi="Times New Roman" w:cs="Times New Roman"/>
            <w:b/>
            <w:i/>
            <w:sz w:val="28"/>
            <w:szCs w:val="28"/>
          </w:rPr>
          <w:t>https://disk.yandex.ru/i/u421Mc93u5O-ng</w:t>
        </w:r>
      </w:hyperlink>
    </w:p>
    <w:p w:rsidR="00865B02" w:rsidRDefault="00865B02" w:rsidP="00C11AD0">
      <w:pPr>
        <w:pStyle w:val="2"/>
        <w:widowControl w:val="0"/>
        <w:suppressAutoHyphens/>
        <w:ind w:left="0" w:firstLine="709"/>
        <w:rPr>
          <w:sz w:val="28"/>
          <w:szCs w:val="28"/>
        </w:rPr>
      </w:pPr>
    </w:p>
    <w:p w:rsidR="00865B02" w:rsidRDefault="00865B02" w:rsidP="00C11AD0">
      <w:pPr>
        <w:pStyle w:val="2"/>
        <w:widowControl w:val="0"/>
        <w:suppressAutoHyphens/>
        <w:ind w:left="0" w:firstLine="709"/>
        <w:rPr>
          <w:sz w:val="28"/>
          <w:szCs w:val="28"/>
        </w:rPr>
      </w:pPr>
    </w:p>
    <w:p w:rsidR="004D14A7" w:rsidRPr="00C11AD0" w:rsidRDefault="004D14A7" w:rsidP="002A7D27">
      <w:pPr>
        <w:pStyle w:val="2"/>
        <w:widowControl w:val="0"/>
        <w:suppressAutoHyphens/>
        <w:ind w:left="0" w:firstLine="709"/>
        <w:jc w:val="both"/>
        <w:rPr>
          <w:sz w:val="28"/>
          <w:szCs w:val="28"/>
        </w:rPr>
      </w:pPr>
    </w:p>
    <w:p w:rsidR="00865B02" w:rsidRDefault="00865B02" w:rsidP="00865B02">
      <w:pPr>
        <w:pStyle w:val="2"/>
        <w:widowControl w:val="0"/>
        <w:suppressAutoHyphens/>
        <w:ind w:left="0" w:firstLine="709"/>
        <w:jc w:val="right"/>
        <w:rPr>
          <w:sz w:val="28"/>
          <w:szCs w:val="28"/>
        </w:rPr>
      </w:pPr>
      <w:r w:rsidRPr="00C11AD0">
        <w:rPr>
          <w:sz w:val="28"/>
          <w:szCs w:val="28"/>
        </w:rPr>
        <w:t>Приложение</w:t>
      </w:r>
      <w:r>
        <w:rPr>
          <w:sz w:val="28"/>
          <w:szCs w:val="28"/>
        </w:rPr>
        <w:t xml:space="preserve"> 4</w:t>
      </w:r>
      <w:r w:rsidRPr="00C11AD0">
        <w:rPr>
          <w:sz w:val="28"/>
          <w:szCs w:val="28"/>
        </w:rPr>
        <w:t xml:space="preserve">. </w:t>
      </w:r>
      <w:r>
        <w:rPr>
          <w:sz w:val="28"/>
          <w:szCs w:val="28"/>
        </w:rPr>
        <w:t>Презентация по</w:t>
      </w:r>
    </w:p>
    <w:p w:rsidR="00865B02" w:rsidRPr="00C11AD0" w:rsidRDefault="00865B02" w:rsidP="00865B02">
      <w:pPr>
        <w:pStyle w:val="2"/>
        <w:widowControl w:val="0"/>
        <w:suppressAutoHyphens/>
        <w:ind w:left="0" w:firstLine="709"/>
        <w:jc w:val="right"/>
        <w:rPr>
          <w:sz w:val="28"/>
          <w:szCs w:val="28"/>
        </w:rPr>
      </w:pPr>
      <w:r>
        <w:rPr>
          <w:sz w:val="28"/>
          <w:szCs w:val="28"/>
        </w:rPr>
        <w:t xml:space="preserve"> исследовательской</w:t>
      </w:r>
      <w:r w:rsidRPr="00C11AD0">
        <w:rPr>
          <w:sz w:val="28"/>
          <w:szCs w:val="28"/>
        </w:rPr>
        <w:t xml:space="preserve"> работ</w:t>
      </w:r>
      <w:r>
        <w:rPr>
          <w:sz w:val="28"/>
          <w:szCs w:val="28"/>
        </w:rPr>
        <w:t>е студентов</w:t>
      </w:r>
    </w:p>
    <w:p w:rsidR="00865B02" w:rsidRPr="00C11AD0" w:rsidRDefault="00865B02" w:rsidP="00865B02">
      <w:pPr>
        <w:pStyle w:val="2"/>
        <w:widowControl w:val="0"/>
        <w:suppressAutoHyphens/>
        <w:ind w:left="0" w:firstLine="709"/>
        <w:jc w:val="right"/>
        <w:rPr>
          <w:sz w:val="28"/>
          <w:szCs w:val="28"/>
        </w:rPr>
      </w:pPr>
    </w:p>
    <w:p w:rsidR="004D14A7" w:rsidRDefault="00865B02" w:rsidP="00865B02">
      <w:pPr>
        <w:pStyle w:val="2"/>
        <w:widowControl w:val="0"/>
        <w:suppressAutoHyphens/>
        <w:ind w:left="0" w:firstLine="709"/>
        <w:rPr>
          <w:sz w:val="28"/>
          <w:szCs w:val="28"/>
        </w:rPr>
      </w:pPr>
      <w:r>
        <w:rPr>
          <w:sz w:val="28"/>
          <w:szCs w:val="28"/>
        </w:rPr>
        <w:t>Ссылка на презентацию по исследовательской</w:t>
      </w:r>
      <w:r w:rsidRPr="00C11AD0">
        <w:rPr>
          <w:sz w:val="28"/>
          <w:szCs w:val="28"/>
        </w:rPr>
        <w:t xml:space="preserve"> работ</w:t>
      </w:r>
      <w:r>
        <w:rPr>
          <w:sz w:val="28"/>
          <w:szCs w:val="28"/>
        </w:rPr>
        <w:t>е студентов</w:t>
      </w:r>
    </w:p>
    <w:p w:rsidR="00415057" w:rsidRDefault="00415057" w:rsidP="00865B02">
      <w:pPr>
        <w:pStyle w:val="2"/>
        <w:widowControl w:val="0"/>
        <w:suppressAutoHyphens/>
        <w:ind w:left="0" w:firstLine="709"/>
        <w:rPr>
          <w:sz w:val="28"/>
          <w:szCs w:val="28"/>
        </w:rPr>
      </w:pPr>
    </w:p>
    <w:p w:rsidR="00415057" w:rsidRPr="00415057" w:rsidRDefault="008429C9" w:rsidP="00865B02">
      <w:pPr>
        <w:pStyle w:val="2"/>
        <w:widowControl w:val="0"/>
        <w:suppressAutoHyphens/>
        <w:ind w:left="0" w:firstLine="709"/>
        <w:rPr>
          <w:b/>
          <w:i/>
          <w:sz w:val="28"/>
          <w:szCs w:val="28"/>
        </w:rPr>
      </w:pPr>
      <w:hyperlink r:id="rId17" w:history="1">
        <w:r w:rsidR="00415057" w:rsidRPr="00415057">
          <w:rPr>
            <w:rStyle w:val="a9"/>
            <w:b/>
            <w:i/>
            <w:sz w:val="28"/>
            <w:szCs w:val="28"/>
          </w:rPr>
          <w:t>https://disk.yandex.ru/i/MHhciBu1lVPF3Q</w:t>
        </w:r>
      </w:hyperlink>
    </w:p>
    <w:p w:rsidR="00415057" w:rsidRDefault="00415057" w:rsidP="00865B02">
      <w:pPr>
        <w:pStyle w:val="2"/>
        <w:widowControl w:val="0"/>
        <w:suppressAutoHyphens/>
        <w:ind w:left="0" w:firstLine="709"/>
        <w:rPr>
          <w:sz w:val="28"/>
          <w:szCs w:val="28"/>
        </w:rPr>
      </w:pPr>
    </w:p>
    <w:p w:rsidR="00865B02" w:rsidRPr="00C11AD0" w:rsidRDefault="00415057" w:rsidP="00865B02">
      <w:pPr>
        <w:pStyle w:val="2"/>
        <w:widowControl w:val="0"/>
        <w:suppressAutoHyphens/>
        <w:ind w:left="0" w:firstLine="709"/>
        <w:rPr>
          <w:sz w:val="28"/>
          <w:szCs w:val="28"/>
        </w:rPr>
      </w:pPr>
      <w:r>
        <w:rPr>
          <w:noProof/>
          <w:sz w:val="28"/>
          <w:szCs w:val="28"/>
        </w:rPr>
        <w:lastRenderedPageBreak/>
        <w:drawing>
          <wp:inline distT="0" distB="0" distL="0" distR="0">
            <wp:extent cx="3140243" cy="2392071"/>
            <wp:effectExtent l="19050" t="0" r="300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l="9224" r="8549"/>
                    <a:stretch>
                      <a:fillRect/>
                    </a:stretch>
                  </pic:blipFill>
                  <pic:spPr bwMode="auto">
                    <a:xfrm>
                      <a:off x="0" y="0"/>
                      <a:ext cx="3143945" cy="2394891"/>
                    </a:xfrm>
                    <a:prstGeom prst="rect">
                      <a:avLst/>
                    </a:prstGeom>
                    <a:noFill/>
                    <a:ln w="9525">
                      <a:noFill/>
                      <a:miter lim="800000"/>
                      <a:headEnd/>
                      <a:tailEnd/>
                    </a:ln>
                  </pic:spPr>
                </pic:pic>
              </a:graphicData>
            </a:graphic>
          </wp:inline>
        </w:drawing>
      </w:r>
    </w:p>
    <w:sectPr w:rsidR="00865B02" w:rsidRPr="00C11AD0" w:rsidSect="001468A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FE6" w:rsidRDefault="00860FE6" w:rsidP="002A7D27">
      <w:pPr>
        <w:spacing w:after="0" w:line="240" w:lineRule="auto"/>
      </w:pPr>
      <w:r>
        <w:separator/>
      </w:r>
    </w:p>
  </w:endnote>
  <w:endnote w:type="continuationSeparator" w:id="1">
    <w:p w:rsidR="00860FE6" w:rsidRDefault="00860FE6" w:rsidP="002A7D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FE6" w:rsidRDefault="00860FE6" w:rsidP="002A7D27">
      <w:pPr>
        <w:spacing w:after="0" w:line="240" w:lineRule="auto"/>
      </w:pPr>
      <w:r>
        <w:separator/>
      </w:r>
    </w:p>
  </w:footnote>
  <w:footnote w:type="continuationSeparator" w:id="1">
    <w:p w:rsidR="00860FE6" w:rsidRDefault="00860FE6" w:rsidP="002A7D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91B0A"/>
    <w:multiLevelType w:val="hybridMultilevel"/>
    <w:tmpl w:val="C778E522"/>
    <w:lvl w:ilvl="0" w:tplc="C5B41214">
      <w:start w:val="1"/>
      <w:numFmt w:val="decimal"/>
      <w:lvlText w:val="%1."/>
      <w:lvlJc w:val="left"/>
      <w:pPr>
        <w:tabs>
          <w:tab w:val="num" w:pos="870"/>
        </w:tabs>
        <w:ind w:left="8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E134F5F"/>
    <w:multiLevelType w:val="hybridMultilevel"/>
    <w:tmpl w:val="4A806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4E05D2"/>
    <w:multiLevelType w:val="hybridMultilevel"/>
    <w:tmpl w:val="B46E659E"/>
    <w:lvl w:ilvl="0" w:tplc="4420F05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56CE59D3"/>
    <w:multiLevelType w:val="hybridMultilevel"/>
    <w:tmpl w:val="C2C0D4E2"/>
    <w:lvl w:ilvl="0" w:tplc="ACA4BCA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F5E5F87"/>
    <w:multiLevelType w:val="hybridMultilevel"/>
    <w:tmpl w:val="EBD6089A"/>
    <w:lvl w:ilvl="0" w:tplc="64E0442E">
      <w:start w:val="2"/>
      <w:numFmt w:val="decimal"/>
      <w:lvlText w:val="%1."/>
      <w:lvlJc w:val="left"/>
      <w:pPr>
        <w:ind w:left="1980" w:hanging="36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5">
    <w:nsid w:val="63AC10CF"/>
    <w:multiLevelType w:val="hybridMultilevel"/>
    <w:tmpl w:val="EB8CFA6C"/>
    <w:lvl w:ilvl="0" w:tplc="A726E3DC">
      <w:start w:val="2"/>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4FF4EA9"/>
    <w:multiLevelType w:val="hybridMultilevel"/>
    <w:tmpl w:val="911C86D0"/>
    <w:lvl w:ilvl="0" w:tplc="66DEB154">
      <w:start w:val="1"/>
      <w:numFmt w:val="decimal"/>
      <w:lvlText w:val="%1."/>
      <w:lvlJc w:val="left"/>
      <w:pPr>
        <w:tabs>
          <w:tab w:val="num" w:pos="1099"/>
        </w:tabs>
        <w:ind w:left="1099"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9C90696"/>
    <w:multiLevelType w:val="hybridMultilevel"/>
    <w:tmpl w:val="AA4807E0"/>
    <w:lvl w:ilvl="0" w:tplc="8DB016E4">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7"/>
  </w:num>
  <w:num w:numId="8">
    <w:abstractNumId w:val="0"/>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2A7D27"/>
    <w:rsid w:val="00052F62"/>
    <w:rsid w:val="00070BA8"/>
    <w:rsid w:val="000B19CE"/>
    <w:rsid w:val="0010289D"/>
    <w:rsid w:val="00124E38"/>
    <w:rsid w:val="00143860"/>
    <w:rsid w:val="001468AD"/>
    <w:rsid w:val="0017382D"/>
    <w:rsid w:val="002100DF"/>
    <w:rsid w:val="0023524E"/>
    <w:rsid w:val="002A7D27"/>
    <w:rsid w:val="002D7A3E"/>
    <w:rsid w:val="002F292C"/>
    <w:rsid w:val="00311386"/>
    <w:rsid w:val="00322E28"/>
    <w:rsid w:val="00375449"/>
    <w:rsid w:val="003D3B13"/>
    <w:rsid w:val="00415057"/>
    <w:rsid w:val="004D0D81"/>
    <w:rsid w:val="004D14A7"/>
    <w:rsid w:val="005061C8"/>
    <w:rsid w:val="00605F43"/>
    <w:rsid w:val="00674A58"/>
    <w:rsid w:val="006B6C56"/>
    <w:rsid w:val="006E0B05"/>
    <w:rsid w:val="006E408B"/>
    <w:rsid w:val="0070648F"/>
    <w:rsid w:val="00723FF8"/>
    <w:rsid w:val="00724FE5"/>
    <w:rsid w:val="00763F3B"/>
    <w:rsid w:val="008429C9"/>
    <w:rsid w:val="00860FE6"/>
    <w:rsid w:val="00865B02"/>
    <w:rsid w:val="00940EF6"/>
    <w:rsid w:val="009F3724"/>
    <w:rsid w:val="00A15479"/>
    <w:rsid w:val="00A23BAC"/>
    <w:rsid w:val="00A86E79"/>
    <w:rsid w:val="00AA679F"/>
    <w:rsid w:val="00AB7008"/>
    <w:rsid w:val="00B55DAF"/>
    <w:rsid w:val="00B620C3"/>
    <w:rsid w:val="00BC29EB"/>
    <w:rsid w:val="00C11AD0"/>
    <w:rsid w:val="00C50196"/>
    <w:rsid w:val="00CB49D1"/>
    <w:rsid w:val="00CC419D"/>
    <w:rsid w:val="00CD2011"/>
    <w:rsid w:val="00CE12EF"/>
    <w:rsid w:val="00D074A5"/>
    <w:rsid w:val="00D20869"/>
    <w:rsid w:val="00D31F15"/>
    <w:rsid w:val="00D34ACF"/>
    <w:rsid w:val="00DD41EC"/>
    <w:rsid w:val="00EC489C"/>
    <w:rsid w:val="00F175D6"/>
    <w:rsid w:val="00F24914"/>
    <w:rsid w:val="00F357C3"/>
    <w:rsid w:val="00F951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8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7D27"/>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List 2"/>
    <w:basedOn w:val="a"/>
    <w:uiPriority w:val="99"/>
    <w:unhideWhenUsed/>
    <w:rsid w:val="002A7D27"/>
    <w:pPr>
      <w:spacing w:after="0" w:line="240" w:lineRule="auto"/>
      <w:ind w:left="566" w:hanging="283"/>
    </w:pPr>
    <w:rPr>
      <w:rFonts w:ascii="Times New Roman" w:eastAsia="Times New Roman" w:hAnsi="Times New Roman" w:cs="Times New Roman"/>
      <w:sz w:val="24"/>
      <w:szCs w:val="24"/>
    </w:rPr>
  </w:style>
  <w:style w:type="paragraph" w:styleId="a4">
    <w:name w:val="List Paragraph"/>
    <w:basedOn w:val="a"/>
    <w:uiPriority w:val="34"/>
    <w:qFormat/>
    <w:rsid w:val="002A7D27"/>
    <w:pPr>
      <w:ind w:left="720"/>
      <w:contextualSpacing/>
    </w:pPr>
  </w:style>
  <w:style w:type="paragraph" w:styleId="a5">
    <w:name w:val="header"/>
    <w:basedOn w:val="a"/>
    <w:link w:val="a6"/>
    <w:uiPriority w:val="99"/>
    <w:semiHidden/>
    <w:unhideWhenUsed/>
    <w:rsid w:val="002A7D2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A7D27"/>
  </w:style>
  <w:style w:type="paragraph" w:styleId="a7">
    <w:name w:val="footer"/>
    <w:basedOn w:val="a"/>
    <w:link w:val="a8"/>
    <w:uiPriority w:val="99"/>
    <w:semiHidden/>
    <w:unhideWhenUsed/>
    <w:rsid w:val="002A7D2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A7D27"/>
  </w:style>
  <w:style w:type="character" w:customStyle="1" w:styleId="c31">
    <w:name w:val="c31"/>
    <w:basedOn w:val="a0"/>
    <w:rsid w:val="00D31F15"/>
  </w:style>
  <w:style w:type="character" w:customStyle="1" w:styleId="c10">
    <w:name w:val="c10"/>
    <w:basedOn w:val="a0"/>
    <w:rsid w:val="00D31F15"/>
  </w:style>
  <w:style w:type="character" w:styleId="a9">
    <w:name w:val="Hyperlink"/>
    <w:basedOn w:val="a0"/>
    <w:uiPriority w:val="99"/>
    <w:unhideWhenUsed/>
    <w:rsid w:val="00B55DAF"/>
    <w:rPr>
      <w:color w:val="0000FF" w:themeColor="hyperlink"/>
      <w:u w:val="single"/>
    </w:rPr>
  </w:style>
  <w:style w:type="character" w:styleId="aa">
    <w:name w:val="FollowedHyperlink"/>
    <w:basedOn w:val="a0"/>
    <w:uiPriority w:val="99"/>
    <w:semiHidden/>
    <w:unhideWhenUsed/>
    <w:rsid w:val="00B55DAF"/>
    <w:rPr>
      <w:color w:val="800080" w:themeColor="followedHyperlink"/>
      <w:u w:val="single"/>
    </w:rPr>
  </w:style>
  <w:style w:type="paragraph" w:styleId="ab">
    <w:name w:val="Balloon Text"/>
    <w:basedOn w:val="a"/>
    <w:link w:val="ac"/>
    <w:uiPriority w:val="99"/>
    <w:semiHidden/>
    <w:unhideWhenUsed/>
    <w:rsid w:val="004150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150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651000">
      <w:bodyDiv w:val="1"/>
      <w:marLeft w:val="0"/>
      <w:marRight w:val="0"/>
      <w:marTop w:val="0"/>
      <w:marBottom w:val="0"/>
      <w:divBdr>
        <w:top w:val="none" w:sz="0" w:space="0" w:color="auto"/>
        <w:left w:val="none" w:sz="0" w:space="0" w:color="auto"/>
        <w:bottom w:val="none" w:sz="0" w:space="0" w:color="auto"/>
        <w:right w:val="none" w:sz="0" w:space="0" w:color="auto"/>
      </w:divBdr>
    </w:div>
    <w:div w:id="682248979">
      <w:bodyDiv w:val="1"/>
      <w:marLeft w:val="0"/>
      <w:marRight w:val="0"/>
      <w:marTop w:val="0"/>
      <w:marBottom w:val="0"/>
      <w:divBdr>
        <w:top w:val="none" w:sz="0" w:space="0" w:color="auto"/>
        <w:left w:val="none" w:sz="0" w:space="0" w:color="auto"/>
        <w:bottom w:val="none" w:sz="0" w:space="0" w:color="auto"/>
        <w:right w:val="none" w:sz="0" w:space="0" w:color="auto"/>
      </w:divBdr>
    </w:div>
    <w:div w:id="878662676">
      <w:bodyDiv w:val="1"/>
      <w:marLeft w:val="0"/>
      <w:marRight w:val="0"/>
      <w:marTop w:val="0"/>
      <w:marBottom w:val="0"/>
      <w:divBdr>
        <w:top w:val="none" w:sz="0" w:space="0" w:color="auto"/>
        <w:left w:val="none" w:sz="0" w:space="0" w:color="auto"/>
        <w:bottom w:val="none" w:sz="0" w:space="0" w:color="auto"/>
        <w:right w:val="none" w:sz="0" w:space="0" w:color="auto"/>
      </w:divBdr>
    </w:div>
    <w:div w:id="1269852296">
      <w:bodyDiv w:val="1"/>
      <w:marLeft w:val="0"/>
      <w:marRight w:val="0"/>
      <w:marTop w:val="0"/>
      <w:marBottom w:val="0"/>
      <w:divBdr>
        <w:top w:val="none" w:sz="0" w:space="0" w:color="auto"/>
        <w:left w:val="none" w:sz="0" w:space="0" w:color="auto"/>
        <w:bottom w:val="none" w:sz="0" w:space="0" w:color="auto"/>
        <w:right w:val="none" w:sz="0" w:space="0" w:color="auto"/>
      </w:divBdr>
      <w:divsChild>
        <w:div w:id="5524670">
          <w:marLeft w:val="0"/>
          <w:marRight w:val="0"/>
          <w:marTop w:val="0"/>
          <w:marBottom w:val="0"/>
          <w:divBdr>
            <w:top w:val="none" w:sz="0" w:space="0" w:color="auto"/>
            <w:left w:val="none" w:sz="0" w:space="0" w:color="auto"/>
            <w:bottom w:val="none" w:sz="0" w:space="0" w:color="auto"/>
            <w:right w:val="none" w:sz="0" w:space="0" w:color="auto"/>
          </w:divBdr>
        </w:div>
        <w:div w:id="1079448796">
          <w:marLeft w:val="0"/>
          <w:marRight w:val="0"/>
          <w:marTop w:val="0"/>
          <w:marBottom w:val="0"/>
          <w:divBdr>
            <w:top w:val="none" w:sz="0" w:space="0" w:color="auto"/>
            <w:left w:val="none" w:sz="0" w:space="0" w:color="auto"/>
            <w:bottom w:val="none" w:sz="0" w:space="0" w:color="auto"/>
            <w:right w:val="none" w:sz="0" w:space="0" w:color="auto"/>
          </w:divBdr>
        </w:div>
      </w:divsChild>
    </w:div>
    <w:div w:id="203025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isk.yandex.ru/i/MHhciBu1lVPF3Q"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sk.yandex.ru/i/u421Mc93u5O-ng" TargetMode="External"/><Relationship Id="rId17" Type="http://schemas.openxmlformats.org/officeDocument/2006/relationships/hyperlink" Target="https://disk.yandex.ru/i/MHhciBu1lVPF3Q" TargetMode="External"/><Relationship Id="rId2" Type="http://schemas.openxmlformats.org/officeDocument/2006/relationships/numbering" Target="numbering.xml"/><Relationship Id="rId16" Type="http://schemas.openxmlformats.org/officeDocument/2006/relationships/hyperlink" Target="https://disk.yandex.ru/i/u421Mc93u5O-n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w.genial.ly/60407bd8ead6200f87f37592/interactive-content-proektno-issledovatelskaya-deyatelnost" TargetMode="External"/><Relationship Id="rId5" Type="http://schemas.openxmlformats.org/officeDocument/2006/relationships/webSettings" Target="webSettings.xml"/><Relationship Id="rId15" Type="http://schemas.openxmlformats.org/officeDocument/2006/relationships/hyperlink" Target="https://view.genial.ly/60407bd8ead6200f87f37592/interactive-content-proektno-issledovatelskaya-deyatelnost" TargetMode="External"/><Relationship Id="rId10" Type="http://schemas.openxmlformats.org/officeDocument/2006/relationships/hyperlink" Target="https://youtu.be/Ybt5MmfSVS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w.genial.ly/60407bd8ead6200f87f37592/interactive-content-proektno-issledovatelskaya-deyatelnost" TargetMode="External"/><Relationship Id="rId14" Type="http://schemas.openxmlformats.org/officeDocument/2006/relationships/hyperlink" Target="https://youtu.be/Ybt5MmfSVS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358F9-19AB-4A85-A168-0ECDB427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2967</Words>
  <Characters>16917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2</cp:revision>
  <dcterms:created xsi:type="dcterms:W3CDTF">2022-03-11T10:55:00Z</dcterms:created>
  <dcterms:modified xsi:type="dcterms:W3CDTF">2022-03-11T10:55:00Z</dcterms:modified>
</cp:coreProperties>
</file>